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914673" w14:textId="1A4EBC8A" w:rsidR="003D6F7A" w:rsidRDefault="009409BF" w:rsidP="008A2EE9">
      <w:pPr>
        <w:jc w:val="center"/>
        <w:rPr>
          <w:rFonts w:cs="Arial"/>
          <w:b/>
          <w:sz w:val="26"/>
          <w:szCs w:val="26"/>
        </w:rPr>
      </w:pPr>
      <w:r>
        <w:rPr>
          <w:rFonts w:cs="Arial"/>
          <w:b/>
          <w:sz w:val="26"/>
          <w:szCs w:val="26"/>
        </w:rPr>
        <w:t>Checkliste: Was gibt es für Sie zu beachten?</w:t>
      </w:r>
    </w:p>
    <w:p w14:paraId="59A3CC2E" w14:textId="6EC34537" w:rsidR="008A2EE9" w:rsidRPr="009A6B25" w:rsidRDefault="008A2EE9" w:rsidP="008A2EE9">
      <w:pPr>
        <w:jc w:val="center"/>
        <w:rPr>
          <w:rFonts w:cs="Arial"/>
          <w:b/>
          <w:sz w:val="26"/>
          <w:szCs w:val="26"/>
        </w:rPr>
      </w:pPr>
      <w:r w:rsidRPr="009A6B25">
        <w:rPr>
          <w:rFonts w:cs="Arial"/>
          <w:b/>
          <w:sz w:val="26"/>
          <w:szCs w:val="26"/>
        </w:rPr>
        <w:t xml:space="preserve">- Wenn Sie die Fragebögen </w:t>
      </w:r>
      <w:r w:rsidRPr="009A6B25">
        <w:rPr>
          <w:rFonts w:cs="Arial"/>
          <w:b/>
          <w:sz w:val="26"/>
          <w:szCs w:val="26"/>
          <w:u w:val="single"/>
        </w:rPr>
        <w:t>selbst</w:t>
      </w:r>
      <w:r w:rsidRPr="009A6B25">
        <w:rPr>
          <w:rFonts w:cs="Arial"/>
          <w:b/>
          <w:sz w:val="26"/>
          <w:szCs w:val="26"/>
        </w:rPr>
        <w:t xml:space="preserve"> verschicken -</w:t>
      </w:r>
    </w:p>
    <w:p w14:paraId="42488F88" w14:textId="028421DB" w:rsidR="003D6F7A" w:rsidRPr="008A2EE9" w:rsidRDefault="009409BF">
      <w:pPr>
        <w:rPr>
          <w:rFonts w:cs="Arial"/>
          <w:b/>
          <w:bCs/>
        </w:rPr>
      </w:pPr>
      <w:r w:rsidRPr="008A2EE9">
        <w:rPr>
          <w:rFonts w:cs="Arial"/>
          <w:b/>
          <w:bCs/>
        </w:rPr>
        <w:t>Vor dem Start der Erhebung</w:t>
      </w:r>
    </w:p>
    <w:p w14:paraId="6879814E" w14:textId="13E827DB" w:rsidR="009409BF" w:rsidRDefault="009409BF" w:rsidP="009409BF">
      <w:pPr>
        <w:pStyle w:val="Listenabsatz"/>
        <w:numPr>
          <w:ilvl w:val="0"/>
          <w:numId w:val="5"/>
        </w:numPr>
        <w:rPr>
          <w:rFonts w:cs="Arial"/>
        </w:rPr>
      </w:pPr>
      <w:r>
        <w:rPr>
          <w:rFonts w:cs="Arial"/>
        </w:rPr>
        <w:t>Informieren Sie Ihre Mitarbeitenden</w:t>
      </w:r>
      <w:r w:rsidR="002C50F4">
        <w:rPr>
          <w:rFonts w:cs="Arial"/>
        </w:rPr>
        <w:t>. Geben Sie Ihnen insbesondere folgende Infos:</w:t>
      </w:r>
    </w:p>
    <w:p w14:paraId="7F7C0D46" w14:textId="12A688EF" w:rsidR="002C50F4" w:rsidRDefault="002C50F4" w:rsidP="002C50F4">
      <w:pPr>
        <w:pStyle w:val="Listenabsatz"/>
        <w:numPr>
          <w:ilvl w:val="1"/>
          <w:numId w:val="5"/>
        </w:numPr>
        <w:rPr>
          <w:rFonts w:cs="Arial"/>
        </w:rPr>
      </w:pPr>
      <w:r>
        <w:rPr>
          <w:rFonts w:cs="Arial"/>
        </w:rPr>
        <w:t>Startdatum</w:t>
      </w:r>
    </w:p>
    <w:p w14:paraId="5167DD93" w14:textId="18AC43CB" w:rsidR="009A6B25" w:rsidRDefault="009A6B25" w:rsidP="002C50F4">
      <w:pPr>
        <w:pStyle w:val="Listenabsatz"/>
        <w:numPr>
          <w:ilvl w:val="1"/>
          <w:numId w:val="5"/>
        </w:numPr>
        <w:rPr>
          <w:rFonts w:cs="Arial"/>
        </w:rPr>
      </w:pPr>
      <w:bookmarkStart w:id="0" w:name="_Hlk52891288"/>
      <w:r>
        <w:rPr>
          <w:rFonts w:cs="Arial"/>
        </w:rPr>
        <w:t xml:space="preserve">Zeit für die Bearbeitung der Fragebögen und der Feedbackkomponente einplanen: </w:t>
      </w:r>
    </w:p>
    <w:p w14:paraId="23B19219" w14:textId="2904E7F7" w:rsidR="009A6B25" w:rsidRDefault="009A6B25" w:rsidP="009A6B25">
      <w:pPr>
        <w:pStyle w:val="Listenabsatz"/>
        <w:numPr>
          <w:ilvl w:val="2"/>
          <w:numId w:val="5"/>
        </w:numPr>
        <w:rPr>
          <w:rFonts w:cs="Arial"/>
        </w:rPr>
      </w:pPr>
      <w:r>
        <w:rPr>
          <w:rFonts w:cs="Arial"/>
        </w:rPr>
        <w:t>1. Fragebogen: ca. 20min</w:t>
      </w:r>
    </w:p>
    <w:p w14:paraId="167E03E6" w14:textId="77777777" w:rsidR="009A6B25" w:rsidRDefault="009A6B25" w:rsidP="009A6B25">
      <w:pPr>
        <w:pStyle w:val="Listenabsatz"/>
        <w:numPr>
          <w:ilvl w:val="2"/>
          <w:numId w:val="5"/>
        </w:numPr>
        <w:rPr>
          <w:rFonts w:cs="Arial"/>
        </w:rPr>
      </w:pPr>
      <w:r>
        <w:rPr>
          <w:rFonts w:cs="Arial"/>
        </w:rPr>
        <w:t>2. Fragebogen inkl. Anschauen der eigenen Ergebnisse und zugehöriger Maßnahmen aus der Feedbackkomponente: ca. 45min</w:t>
      </w:r>
    </w:p>
    <w:p w14:paraId="496595F1" w14:textId="77777777" w:rsidR="009A6B25" w:rsidRDefault="009A6B25" w:rsidP="009A6B25">
      <w:pPr>
        <w:pStyle w:val="Listenabsatz"/>
        <w:numPr>
          <w:ilvl w:val="2"/>
          <w:numId w:val="5"/>
        </w:numPr>
        <w:rPr>
          <w:rFonts w:cs="Arial"/>
        </w:rPr>
      </w:pPr>
      <w:r>
        <w:rPr>
          <w:rFonts w:cs="Arial"/>
        </w:rPr>
        <w:t>3. Fragebogen: ca. 10min</w:t>
      </w:r>
    </w:p>
    <w:p w14:paraId="3C43A787" w14:textId="3D89FC0A" w:rsidR="009A6B25" w:rsidRDefault="009A6B25" w:rsidP="009A6B25">
      <w:pPr>
        <w:pStyle w:val="Listenabsatz"/>
        <w:numPr>
          <w:ilvl w:val="2"/>
          <w:numId w:val="5"/>
        </w:numPr>
        <w:rPr>
          <w:rFonts w:cs="Arial"/>
        </w:rPr>
      </w:pPr>
      <w:r>
        <w:rPr>
          <w:rFonts w:cs="Arial"/>
        </w:rPr>
        <w:t xml:space="preserve">4. Fragebogen: wöchentlich ca. 5min </w:t>
      </w:r>
    </w:p>
    <w:p w14:paraId="7196D13E" w14:textId="39257BA0" w:rsidR="009A6B25" w:rsidRDefault="009A6B25" w:rsidP="006C4D6E">
      <w:pPr>
        <w:pStyle w:val="Listenabsatz"/>
        <w:numPr>
          <w:ilvl w:val="2"/>
          <w:numId w:val="5"/>
        </w:numPr>
        <w:rPr>
          <w:rFonts w:cs="Arial"/>
        </w:rPr>
      </w:pPr>
      <w:r>
        <w:rPr>
          <w:rFonts w:cs="Arial"/>
        </w:rPr>
        <w:t>5. Fragebogen: ca. 20min</w:t>
      </w:r>
    </w:p>
    <w:p w14:paraId="19DFFA64" w14:textId="12D87396" w:rsidR="002C50F4" w:rsidRDefault="009A6B25" w:rsidP="002C50F4">
      <w:pPr>
        <w:pStyle w:val="Listenabsatz"/>
        <w:numPr>
          <w:ilvl w:val="1"/>
          <w:numId w:val="5"/>
        </w:numPr>
        <w:rPr>
          <w:rFonts w:cs="Arial"/>
        </w:rPr>
      </w:pPr>
      <w:bookmarkStart w:id="1" w:name="_Hlk52891305"/>
      <w:bookmarkEnd w:id="0"/>
      <w:r>
        <w:rPr>
          <w:rFonts w:cs="Arial"/>
        </w:rPr>
        <w:t>Idealerweise füllen Sie die Fragebögen je am St</w:t>
      </w:r>
      <w:r w:rsidR="006C4D6E">
        <w:rPr>
          <w:rFonts w:cs="Arial"/>
        </w:rPr>
        <w:t>ü</w:t>
      </w:r>
      <w:r>
        <w:rPr>
          <w:rFonts w:cs="Arial"/>
        </w:rPr>
        <w:t xml:space="preserve">ck aus und planen entsprechend Zeiten dafür ein. Sollte dies nicht möglich sein oder eine spontane Unterbrechung dazwischenkommen, beachten Sie, dass der Bearbeitungsstand des </w:t>
      </w:r>
      <w:r w:rsidR="002C50F4">
        <w:rPr>
          <w:rFonts w:cs="Arial"/>
        </w:rPr>
        <w:t xml:space="preserve">Fragebogens 8 Stunden </w:t>
      </w:r>
      <w:r>
        <w:rPr>
          <w:rFonts w:cs="Arial"/>
        </w:rPr>
        <w:t xml:space="preserve">gespeichert wird – in dieser Zeit kann also dort weiterbeantwortet werden, wo man vorher aufgehört hat </w:t>
      </w:r>
      <w:r w:rsidR="002C50F4">
        <w:rPr>
          <w:rFonts w:cs="Arial"/>
        </w:rPr>
        <w:t>(dafür darf der Browser aber nicht komplett geschlossen werden!)</w:t>
      </w:r>
    </w:p>
    <w:bookmarkEnd w:id="1"/>
    <w:p w14:paraId="242BB982" w14:textId="38695A30" w:rsidR="008A2EE9" w:rsidRDefault="008A2EE9" w:rsidP="002C50F4">
      <w:pPr>
        <w:pStyle w:val="Listenabsatz"/>
        <w:numPr>
          <w:ilvl w:val="1"/>
          <w:numId w:val="5"/>
        </w:numPr>
        <w:rPr>
          <w:rFonts w:cs="Arial"/>
          <w:i/>
          <w:iCs/>
        </w:rPr>
      </w:pPr>
      <w:r>
        <w:rPr>
          <w:rFonts w:cs="Arial"/>
          <w:i/>
          <w:iCs/>
        </w:rPr>
        <w:t>Bei der Einrichtung von Computerräumen: Informieren Sie Mitarbeitende, wo Sie die Fragebögen ausfüllen können</w:t>
      </w:r>
    </w:p>
    <w:p w14:paraId="34A23C4C" w14:textId="0EFB522B" w:rsidR="002C50F4" w:rsidRPr="008A2EE9" w:rsidRDefault="002C50F4" w:rsidP="008A2EE9">
      <w:pPr>
        <w:pStyle w:val="Listenabsatz"/>
        <w:numPr>
          <w:ilvl w:val="1"/>
          <w:numId w:val="5"/>
        </w:numPr>
        <w:rPr>
          <w:rFonts w:cs="Arial"/>
          <w:i/>
          <w:iCs/>
        </w:rPr>
      </w:pPr>
      <w:r w:rsidRPr="009409BF">
        <w:rPr>
          <w:rFonts w:cs="Arial"/>
          <w:i/>
          <w:iCs/>
        </w:rPr>
        <w:t xml:space="preserve">Bei Nutzung eines Rechners durch mehrere Mitarbeitende: </w:t>
      </w:r>
      <w:r w:rsidR="008A2EE9">
        <w:rPr>
          <w:rFonts w:cs="Arial"/>
          <w:i/>
          <w:iCs/>
        </w:rPr>
        <w:t>Hinterl</w:t>
      </w:r>
      <w:r>
        <w:rPr>
          <w:rFonts w:cs="Arial"/>
          <w:i/>
          <w:iCs/>
        </w:rPr>
        <w:t xml:space="preserve">egen Sie dort die </w:t>
      </w:r>
      <w:bookmarkStart w:id="2" w:name="_Hlk52893155"/>
      <w:r w:rsidR="0020694A">
        <w:rPr>
          <w:rFonts w:cs="Arial"/>
          <w:i/>
          <w:iCs/>
        </w:rPr>
        <w:fldChar w:fldCharType="begin"/>
      </w:r>
      <w:r w:rsidR="0020694A">
        <w:rPr>
          <w:rFonts w:cs="Arial"/>
          <w:i/>
          <w:iCs/>
        </w:rPr>
        <w:instrText>HYPERLINK "https://praeventa.aundo-braunschweig.de/tipps/images/5/5b/12_TechnischeHinweise_Hinweise.pdf"</w:instrText>
      </w:r>
      <w:r w:rsidR="0020694A">
        <w:rPr>
          <w:rFonts w:cs="Arial"/>
          <w:i/>
          <w:iCs/>
        </w:rPr>
        <w:fldChar w:fldCharType="separate"/>
      </w:r>
      <w:r w:rsidR="0020694A">
        <w:rPr>
          <w:rStyle w:val="Hyperlink"/>
          <w:rFonts w:cs="Arial"/>
          <w:i/>
          <w:iCs/>
        </w:rPr>
        <w:t>Hinweiszettel zur Browser-Nutzung</w:t>
      </w:r>
      <w:r w:rsidR="0020694A">
        <w:rPr>
          <w:rFonts w:cs="Arial"/>
          <w:i/>
          <w:iCs/>
        </w:rPr>
        <w:fldChar w:fldCharType="end"/>
      </w:r>
      <w:r w:rsidR="0020694A">
        <w:rPr>
          <w:rFonts w:cs="Arial"/>
          <w:i/>
          <w:iCs/>
        </w:rPr>
        <w:t xml:space="preserve"> </w:t>
      </w:r>
      <w:bookmarkEnd w:id="2"/>
    </w:p>
    <w:p w14:paraId="585C525C" w14:textId="059D9941" w:rsidR="009409BF" w:rsidRDefault="009409BF" w:rsidP="009409BF">
      <w:pPr>
        <w:pStyle w:val="Listenabsatz"/>
        <w:numPr>
          <w:ilvl w:val="0"/>
          <w:numId w:val="5"/>
        </w:numPr>
        <w:rPr>
          <w:rFonts w:cs="Arial"/>
        </w:rPr>
      </w:pPr>
      <w:r>
        <w:rPr>
          <w:rFonts w:cs="Arial"/>
        </w:rPr>
        <w:t xml:space="preserve">Geben Sie Ihren Mitarbeitenden die </w:t>
      </w:r>
      <w:bookmarkStart w:id="3" w:name="_Hlk52993548"/>
      <w:r w:rsidR="00D307D4">
        <w:rPr>
          <w:rFonts w:cs="Arial"/>
        </w:rPr>
        <w:fldChar w:fldCharType="begin"/>
      </w:r>
      <w:r w:rsidR="00D307D4">
        <w:rPr>
          <w:rFonts w:cs="Arial"/>
        </w:rPr>
        <w:instrText>HYPERLINK "https://praeventa.aundo-braunschweig.de/tipps/images/3/34/Handout13_Aushang_f%C3%BCr_Mitarbeitende.pdf"</w:instrText>
      </w:r>
      <w:r w:rsidR="00D307D4">
        <w:rPr>
          <w:rFonts w:cs="Arial"/>
        </w:rPr>
        <w:fldChar w:fldCharType="separate"/>
      </w:r>
      <w:r w:rsidR="00D307D4">
        <w:rPr>
          <w:rStyle w:val="Hyperlink"/>
          <w:rFonts w:cs="Arial"/>
        </w:rPr>
        <w:t>Übersicht, was sie alles beachten sollen</w:t>
      </w:r>
      <w:r w:rsidR="00D307D4">
        <w:rPr>
          <w:rFonts w:cs="Arial"/>
        </w:rPr>
        <w:fldChar w:fldCharType="end"/>
      </w:r>
      <w:bookmarkEnd w:id="3"/>
    </w:p>
    <w:p w14:paraId="74E6B1F4" w14:textId="22138B7A" w:rsidR="009409BF" w:rsidRDefault="009409BF">
      <w:pPr>
        <w:rPr>
          <w:rFonts w:cs="Arial"/>
        </w:rPr>
      </w:pPr>
      <w:r w:rsidRPr="008A2EE9">
        <w:rPr>
          <w:rFonts w:cs="Arial"/>
          <w:b/>
          <w:bCs/>
        </w:rPr>
        <w:t>Während der Erhebung</w:t>
      </w:r>
    </w:p>
    <w:p w14:paraId="6A7C215A" w14:textId="52510800" w:rsidR="0053361F" w:rsidRPr="0053361F" w:rsidRDefault="0053361F" w:rsidP="0053361F">
      <w:pPr>
        <w:pStyle w:val="Listenabsatz"/>
        <w:numPr>
          <w:ilvl w:val="0"/>
          <w:numId w:val="5"/>
        </w:numPr>
        <w:rPr>
          <w:rFonts w:cs="Arial"/>
        </w:rPr>
      </w:pPr>
      <w:bookmarkStart w:id="4" w:name="_Hlk52891506"/>
      <w:r>
        <w:rPr>
          <w:rFonts w:cs="Arial"/>
        </w:rPr>
        <w:t xml:space="preserve">Nehmen Sie </w:t>
      </w:r>
      <w:r w:rsidR="009A6B25">
        <w:rPr>
          <w:rFonts w:cs="Arial"/>
        </w:rPr>
        <w:t xml:space="preserve">selbst </w:t>
      </w:r>
      <w:r>
        <w:rPr>
          <w:rFonts w:cs="Arial"/>
        </w:rPr>
        <w:t>an den Umfragen teil.</w:t>
      </w:r>
      <w:r w:rsidR="009A6B25">
        <w:rPr>
          <w:rFonts w:cs="Arial"/>
        </w:rPr>
        <w:t xml:space="preserve"> Ihre Perspektive als Führungskraft ist wichtig! </w:t>
      </w:r>
    </w:p>
    <w:bookmarkEnd w:id="4"/>
    <w:p w14:paraId="39336F06" w14:textId="3FB11F5D" w:rsidR="009409BF" w:rsidRDefault="008A2EE9" w:rsidP="0053361F">
      <w:pPr>
        <w:pStyle w:val="Listenabsatz"/>
        <w:numPr>
          <w:ilvl w:val="0"/>
          <w:numId w:val="5"/>
        </w:numPr>
        <w:rPr>
          <w:rFonts w:cs="Arial"/>
        </w:rPr>
      </w:pPr>
      <w:r>
        <w:rPr>
          <w:rFonts w:cs="Arial"/>
        </w:rPr>
        <w:t>Denken Sie daran, die Fragebögen rechtzeitig mit den vorbereiteten Mailvorlagen zu versenden und erinnern Sie die Mitarbeitenden an die Teilnahme</w:t>
      </w:r>
      <w:r w:rsidR="00D307D4">
        <w:rPr>
          <w:rFonts w:cs="Arial"/>
        </w:rPr>
        <w:t xml:space="preserve">. Nutzen Sie zur Planung die Datei </w:t>
      </w:r>
      <w:hyperlink r:id="rId7" w:history="1">
        <w:r w:rsidR="008825FE">
          <w:rPr>
            <w:rStyle w:val="Hyperlink"/>
            <w:rFonts w:cs="Arial"/>
          </w:rPr>
          <w:t>Terminübersicht</w:t>
        </w:r>
      </w:hyperlink>
      <w:r w:rsidR="00D307D4">
        <w:rPr>
          <w:rFonts w:cs="Arial"/>
        </w:rPr>
        <w:t>.</w:t>
      </w:r>
    </w:p>
    <w:p w14:paraId="5249D4F0" w14:textId="36869F13" w:rsidR="008A2EE9" w:rsidRDefault="008A2EE9" w:rsidP="008A2EE9">
      <w:pPr>
        <w:rPr>
          <w:rFonts w:cs="Arial"/>
        </w:rPr>
      </w:pPr>
    </w:p>
    <w:p w14:paraId="1EECFE18" w14:textId="77777777" w:rsidR="00D307D4" w:rsidRDefault="00D307D4">
      <w:pPr>
        <w:rPr>
          <w:rFonts w:cs="Arial"/>
          <w:b/>
          <w:bCs/>
        </w:rPr>
      </w:pPr>
      <w:r>
        <w:rPr>
          <w:rFonts w:cs="Arial"/>
          <w:b/>
          <w:bCs/>
        </w:rPr>
        <w:br w:type="page"/>
      </w:r>
    </w:p>
    <w:p w14:paraId="376591C7" w14:textId="2975954A" w:rsidR="009409BF" w:rsidRDefault="009409BF">
      <w:pPr>
        <w:rPr>
          <w:rFonts w:cs="Arial"/>
        </w:rPr>
      </w:pPr>
      <w:r w:rsidRPr="008A2EE9">
        <w:rPr>
          <w:rFonts w:cs="Arial"/>
          <w:b/>
          <w:bCs/>
        </w:rPr>
        <w:lastRenderedPageBreak/>
        <w:t>Nach Erhalt der Teamergebnisse</w:t>
      </w:r>
    </w:p>
    <w:p w14:paraId="7A92BF9E" w14:textId="2E74A9E1" w:rsidR="008A2EE9" w:rsidRDefault="008A2EE9" w:rsidP="008A2EE9">
      <w:pPr>
        <w:pStyle w:val="Listenabsatz"/>
        <w:numPr>
          <w:ilvl w:val="0"/>
          <w:numId w:val="7"/>
        </w:numPr>
        <w:rPr>
          <w:rFonts w:cs="Arial"/>
        </w:rPr>
      </w:pPr>
      <w:r>
        <w:rPr>
          <w:rFonts w:cs="Arial"/>
        </w:rPr>
        <w:t>Wenn die Mindestanzahl der Teilnehmenden erreicht ist und Ihnen im Login-Bereich der grüne Knopf „Teamergebnisse anzeigen“ gezeigt wird, dann schauen Sie sich die Teamergebnisse an und besprechen Sie diese mit Ihrem Team.</w:t>
      </w:r>
    </w:p>
    <w:p w14:paraId="2A58230E" w14:textId="0D558381" w:rsidR="008A2EE9" w:rsidRDefault="008A2EE9" w:rsidP="008A2EE9">
      <w:pPr>
        <w:pStyle w:val="Listenabsatz"/>
        <w:numPr>
          <w:ilvl w:val="0"/>
          <w:numId w:val="7"/>
        </w:numPr>
        <w:rPr>
          <w:rFonts w:cs="Arial"/>
        </w:rPr>
      </w:pPr>
      <w:r>
        <w:rPr>
          <w:rFonts w:cs="Arial"/>
        </w:rPr>
        <w:t xml:space="preserve">Leiten Sie gemeinsam passende Maßnahmen ab und setzen Sie diese bei sich im Team um. Nutzen Sie dafür die Vorlagen aus dem Abschnitt </w:t>
      </w:r>
      <w:hyperlink r:id="rId8" w:anchor="Wie_gehe_ich_bei_der_R.C3.BCckmeldung_der_Teamergebnisse_an_das_Team_vor.3F" w:history="1">
        <w:r>
          <w:rPr>
            <w:rStyle w:val="Hyperlink"/>
            <w:rFonts w:cs="Arial"/>
          </w:rPr>
          <w:t>Wie gehe ich bei der Rückmeldung der Teamergebnisse an das Team vor?</w:t>
        </w:r>
      </w:hyperlink>
      <w:r>
        <w:rPr>
          <w:rFonts w:cs="Arial"/>
        </w:rPr>
        <w:t>.</w:t>
      </w:r>
    </w:p>
    <w:p w14:paraId="24A292AE" w14:textId="6A8DC405" w:rsidR="0053361F" w:rsidRDefault="00432129" w:rsidP="008A2EE9">
      <w:pPr>
        <w:pStyle w:val="Listenabsatz"/>
        <w:numPr>
          <w:ilvl w:val="0"/>
          <w:numId w:val="7"/>
        </w:numPr>
        <w:rPr>
          <w:rFonts w:cs="Arial"/>
        </w:rPr>
      </w:pPr>
      <w:bookmarkStart w:id="5" w:name="_Hlk52891537"/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0D6162" wp14:editId="5BA5D4D9">
                <wp:simplePos x="0" y="0"/>
                <wp:positionH relativeFrom="margin">
                  <wp:align>right</wp:align>
                </wp:positionH>
                <wp:positionV relativeFrom="paragraph">
                  <wp:posOffset>502285</wp:posOffset>
                </wp:positionV>
                <wp:extent cx="5759450" cy="2406650"/>
                <wp:effectExtent l="0" t="0" r="12700" b="12700"/>
                <wp:wrapNone/>
                <wp:docPr id="9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24066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23431F" id="Rechteck 9" o:spid="_x0000_s1026" style="position:absolute;margin-left:402.3pt;margin-top:39.55pt;width:453.5pt;height:189.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" filled="f" strokecolor="black [3213]" strokeweight=".5pt">
                <w10:wrap anchorx="margin"/>
              </v:rect>
            </w:pict>
          </mc:Fallback>
        </mc:AlternateContent>
      </w:r>
      <w:r w:rsidR="009A6B25">
        <w:rPr>
          <w:rFonts w:cs="Arial"/>
        </w:rPr>
        <w:t xml:space="preserve">Machen Sie sich </w:t>
      </w:r>
      <w:r w:rsidR="0053361F">
        <w:rPr>
          <w:rFonts w:cs="Arial"/>
        </w:rPr>
        <w:t xml:space="preserve">hier </w:t>
      </w:r>
      <w:r w:rsidR="009A6B25">
        <w:rPr>
          <w:rFonts w:cs="Arial"/>
        </w:rPr>
        <w:t>erste Notizen</w:t>
      </w:r>
      <w:r w:rsidR="0053361F">
        <w:rPr>
          <w:rFonts w:cs="Arial"/>
        </w:rPr>
        <w:t>: Welche Punkte wollen Sie gemeinsam mit Ihrem Team umsetzen</w:t>
      </w:r>
      <w:r w:rsidR="009A6B25">
        <w:rPr>
          <w:rFonts w:cs="Arial"/>
        </w:rPr>
        <w:t xml:space="preserve"> bzw. welche Themen möchten Sie ansprechen</w:t>
      </w:r>
      <w:r w:rsidR="0053361F">
        <w:rPr>
          <w:rFonts w:cs="Arial"/>
        </w:rPr>
        <w:t>?</w:t>
      </w:r>
    </w:p>
    <w:bookmarkEnd w:id="5"/>
    <w:p w14:paraId="0A213934" w14:textId="458DC365" w:rsidR="0053361F" w:rsidRDefault="0053361F" w:rsidP="006C4D6E">
      <w:pPr>
        <w:spacing w:line="480" w:lineRule="auto"/>
        <w:rPr>
          <w:rFonts w:cs="Arial"/>
        </w:rPr>
      </w:pPr>
    </w:p>
    <w:p w14:paraId="785F933B" w14:textId="05A031AD" w:rsidR="006C4D6E" w:rsidRDefault="006C4D6E" w:rsidP="006C4D6E">
      <w:pPr>
        <w:spacing w:line="480" w:lineRule="auto"/>
        <w:rPr>
          <w:rFonts w:cs="Arial"/>
        </w:rPr>
      </w:pPr>
    </w:p>
    <w:p w14:paraId="6D9E7B68" w14:textId="73F14282" w:rsidR="006C4D6E" w:rsidRDefault="006C4D6E" w:rsidP="006C4D6E">
      <w:pPr>
        <w:spacing w:line="480" w:lineRule="auto"/>
        <w:rPr>
          <w:rFonts w:cs="Arial"/>
        </w:rPr>
      </w:pPr>
    </w:p>
    <w:p w14:paraId="09916DA4" w14:textId="2B27DC29" w:rsidR="006C4D6E" w:rsidRDefault="006C4D6E" w:rsidP="006C4D6E">
      <w:pPr>
        <w:spacing w:line="480" w:lineRule="auto"/>
        <w:rPr>
          <w:rFonts w:cs="Arial"/>
        </w:rPr>
      </w:pPr>
    </w:p>
    <w:p w14:paraId="3335D17C" w14:textId="32B24B8D" w:rsidR="006C4D6E" w:rsidRDefault="006C4D6E" w:rsidP="006C4D6E">
      <w:pPr>
        <w:spacing w:line="480" w:lineRule="auto"/>
        <w:rPr>
          <w:rFonts w:cs="Arial"/>
        </w:rPr>
      </w:pPr>
    </w:p>
    <w:p w14:paraId="7D094154" w14:textId="671C1CF0" w:rsidR="006C4D6E" w:rsidRDefault="006C4D6E" w:rsidP="006C4D6E">
      <w:pPr>
        <w:spacing w:line="480" w:lineRule="auto"/>
        <w:rPr>
          <w:rFonts w:cs="Arial"/>
        </w:rPr>
      </w:pPr>
    </w:p>
    <w:p w14:paraId="5DA56EF8" w14:textId="68584CFA" w:rsidR="00771F26" w:rsidRDefault="00771F26">
      <w:pPr>
        <w:rPr>
          <w:rFonts w:cs="Arial"/>
          <w:b/>
          <w:bCs/>
        </w:rPr>
      </w:pPr>
      <w:bookmarkStart w:id="6" w:name="_Hlk52891477"/>
      <w:r>
        <w:rPr>
          <w:rFonts w:cs="Arial"/>
          <w:b/>
          <w:bCs/>
        </w:rPr>
        <w:t>Nach der Besprechung der Ergebnisse im Team</w:t>
      </w:r>
    </w:p>
    <w:p w14:paraId="6571EF1A" w14:textId="49B11840" w:rsidR="00771F26" w:rsidRPr="006C4D6E" w:rsidRDefault="00771F26" w:rsidP="00771F26">
      <w:pPr>
        <w:pStyle w:val="Listenabsatz"/>
        <w:numPr>
          <w:ilvl w:val="0"/>
          <w:numId w:val="11"/>
        </w:numPr>
        <w:rPr>
          <w:rFonts w:cs="Arial"/>
          <w:b/>
          <w:bCs/>
        </w:rPr>
      </w:pPr>
      <w:r>
        <w:rPr>
          <w:rFonts w:cs="Arial"/>
        </w:rPr>
        <w:t xml:space="preserve">Was sind Ihre nächsten Schritte? </w:t>
      </w:r>
    </w:p>
    <w:p w14:paraId="29FC2FC2" w14:textId="7B833B6C" w:rsidR="00771F26" w:rsidRPr="006C4D6E" w:rsidRDefault="00771F26" w:rsidP="00771F26">
      <w:pPr>
        <w:pStyle w:val="Listenabsatz"/>
        <w:numPr>
          <w:ilvl w:val="0"/>
          <w:numId w:val="11"/>
        </w:numPr>
        <w:rPr>
          <w:rFonts w:cs="Arial"/>
          <w:b/>
          <w:bCs/>
        </w:rPr>
      </w:pPr>
      <w:r>
        <w:rPr>
          <w:rFonts w:cs="Arial"/>
        </w:rPr>
        <w:t xml:space="preserve">Was machen Ihre Mitarbeitenden? Wann wollen Sie sich die Ergebnisse dazu anschauen? </w:t>
      </w:r>
    </w:p>
    <w:p w14:paraId="61E078B2" w14:textId="48B5B2ED" w:rsidR="00771F26" w:rsidRPr="006C4D6E" w:rsidRDefault="00771F26" w:rsidP="00771F26">
      <w:pPr>
        <w:pStyle w:val="Listenabsatz"/>
        <w:numPr>
          <w:ilvl w:val="0"/>
          <w:numId w:val="11"/>
        </w:numPr>
        <w:rPr>
          <w:rFonts w:cs="Arial"/>
        </w:rPr>
      </w:pPr>
      <w:r w:rsidRPr="006C4D6E">
        <w:rPr>
          <w:rFonts w:cs="Arial"/>
        </w:rPr>
        <w:t>Halten Sie hier Ihre nächsten Schritte fest</w:t>
      </w:r>
      <w:r>
        <w:rPr>
          <w:rFonts w:cs="Arial"/>
        </w:rPr>
        <w:t xml:space="preserve"> – am besten immer mit Datum </w:t>
      </w:r>
    </w:p>
    <w:bookmarkEnd w:id="6"/>
    <w:p w14:paraId="3925B597" w14:textId="5D4635A7" w:rsidR="00771F26" w:rsidRDefault="00432129" w:rsidP="00771F26">
      <w:pPr>
        <w:pStyle w:val="Listenabsatz"/>
        <w:rPr>
          <w:rFonts w:cs="Arial"/>
          <w:b/>
          <w:bCs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97C349" wp14:editId="698536DC">
                <wp:simplePos x="0" y="0"/>
                <wp:positionH relativeFrom="margin">
                  <wp:align>right</wp:align>
                </wp:positionH>
                <wp:positionV relativeFrom="paragraph">
                  <wp:posOffset>183515</wp:posOffset>
                </wp:positionV>
                <wp:extent cx="5759450" cy="2533650"/>
                <wp:effectExtent l="0" t="0" r="12700" b="19050"/>
                <wp:wrapNone/>
                <wp:docPr id="10" name="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25336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EBA482" id="Rechteck 10" o:spid="_x0000_s1026" style="position:absolute;margin-left:402.3pt;margin-top:14.45pt;width:453.5pt;height:199.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" filled="f" strokecolor="black [3213]" strokeweight=".5pt">
                <w10:wrap anchorx="margin"/>
              </v:rect>
            </w:pict>
          </mc:Fallback>
        </mc:AlternateContent>
      </w:r>
    </w:p>
    <w:p w14:paraId="31DCFCC9" w14:textId="25843DDE" w:rsidR="00771F26" w:rsidRDefault="00771F26" w:rsidP="00771F26">
      <w:pPr>
        <w:pStyle w:val="Listenabsatz"/>
        <w:rPr>
          <w:rFonts w:cs="Arial"/>
          <w:b/>
          <w:bCs/>
        </w:rPr>
      </w:pPr>
    </w:p>
    <w:p w14:paraId="27B8252B" w14:textId="016B13E0" w:rsidR="00771F26" w:rsidRDefault="00771F26" w:rsidP="00771F26">
      <w:pPr>
        <w:pStyle w:val="Listenabsatz"/>
        <w:rPr>
          <w:rFonts w:cs="Arial"/>
          <w:b/>
          <w:bCs/>
        </w:rPr>
      </w:pPr>
    </w:p>
    <w:p w14:paraId="03E6221D" w14:textId="2EB76CAF" w:rsidR="00771F26" w:rsidRDefault="00771F26" w:rsidP="00771F26">
      <w:pPr>
        <w:pStyle w:val="Listenabsatz"/>
        <w:rPr>
          <w:rFonts w:cs="Arial"/>
          <w:b/>
          <w:bCs/>
        </w:rPr>
      </w:pPr>
    </w:p>
    <w:p w14:paraId="4DD132BF" w14:textId="6D94BAA3" w:rsidR="00771F26" w:rsidRDefault="00771F26" w:rsidP="00771F26">
      <w:pPr>
        <w:pStyle w:val="Listenabsatz"/>
        <w:rPr>
          <w:rFonts w:cs="Arial"/>
          <w:b/>
          <w:bCs/>
        </w:rPr>
      </w:pPr>
    </w:p>
    <w:p w14:paraId="7DC90149" w14:textId="23435A50" w:rsidR="00771F26" w:rsidRDefault="00771F26" w:rsidP="00771F26">
      <w:pPr>
        <w:pStyle w:val="Listenabsatz"/>
        <w:rPr>
          <w:rFonts w:cs="Arial"/>
          <w:b/>
          <w:bCs/>
        </w:rPr>
      </w:pPr>
    </w:p>
    <w:p w14:paraId="69EC6E3A" w14:textId="2E4D85A2" w:rsidR="00771F26" w:rsidRDefault="00771F26" w:rsidP="00771F26">
      <w:pPr>
        <w:pStyle w:val="Listenabsatz"/>
        <w:rPr>
          <w:rFonts w:cs="Arial"/>
          <w:b/>
          <w:bCs/>
        </w:rPr>
      </w:pPr>
    </w:p>
    <w:p w14:paraId="6F0C542B" w14:textId="4705D7ED" w:rsidR="00771F26" w:rsidRDefault="00771F26" w:rsidP="00771F26">
      <w:pPr>
        <w:pStyle w:val="Listenabsatz"/>
        <w:rPr>
          <w:rFonts w:cs="Arial"/>
          <w:b/>
          <w:bCs/>
        </w:rPr>
      </w:pPr>
    </w:p>
    <w:p w14:paraId="463984ED" w14:textId="27AD4C2B" w:rsidR="00771F26" w:rsidRDefault="00771F26" w:rsidP="00771F26">
      <w:pPr>
        <w:pStyle w:val="Listenabsatz"/>
        <w:rPr>
          <w:rFonts w:cs="Arial"/>
          <w:b/>
          <w:bCs/>
        </w:rPr>
      </w:pPr>
    </w:p>
    <w:p w14:paraId="3E4FDFD1" w14:textId="194A38BC" w:rsidR="00771F26" w:rsidRDefault="00771F26" w:rsidP="00771F26">
      <w:pPr>
        <w:pStyle w:val="Listenabsatz"/>
        <w:rPr>
          <w:rFonts w:cs="Arial"/>
          <w:b/>
          <w:bCs/>
        </w:rPr>
      </w:pPr>
    </w:p>
    <w:p w14:paraId="4F6F35AD" w14:textId="786AFC38" w:rsidR="00771F26" w:rsidRDefault="00771F26" w:rsidP="00771F26">
      <w:pPr>
        <w:pStyle w:val="Listenabsatz"/>
        <w:rPr>
          <w:rFonts w:cs="Arial"/>
          <w:b/>
          <w:bCs/>
        </w:rPr>
      </w:pPr>
    </w:p>
    <w:p w14:paraId="3B5AF066" w14:textId="2AC53CDE" w:rsidR="00771F26" w:rsidRDefault="00771F26" w:rsidP="00771F26">
      <w:pPr>
        <w:pStyle w:val="Listenabsatz"/>
        <w:rPr>
          <w:rFonts w:cs="Arial"/>
          <w:b/>
          <w:bCs/>
        </w:rPr>
      </w:pPr>
    </w:p>
    <w:p w14:paraId="6BBCD2E2" w14:textId="45F317D2" w:rsidR="00771F26" w:rsidRDefault="00771F26" w:rsidP="00771F26">
      <w:pPr>
        <w:pStyle w:val="Listenabsatz"/>
        <w:rPr>
          <w:rFonts w:cs="Arial"/>
          <w:b/>
          <w:bCs/>
        </w:rPr>
      </w:pPr>
    </w:p>
    <w:p w14:paraId="19E5A689" w14:textId="1A32A80B" w:rsidR="00771F26" w:rsidRDefault="00771F26" w:rsidP="00771F26">
      <w:pPr>
        <w:pStyle w:val="Listenabsatz"/>
        <w:rPr>
          <w:rFonts w:cs="Arial"/>
          <w:b/>
          <w:bCs/>
        </w:rPr>
      </w:pPr>
    </w:p>
    <w:p w14:paraId="24657268" w14:textId="460A7D93" w:rsidR="00771F26" w:rsidRDefault="00771F26" w:rsidP="006C4D6E">
      <w:pPr>
        <w:pStyle w:val="Listenabsatz"/>
        <w:rPr>
          <w:rFonts w:cs="Arial"/>
          <w:b/>
          <w:bCs/>
        </w:rPr>
      </w:pPr>
    </w:p>
    <w:p w14:paraId="1B804D9E" w14:textId="77777777" w:rsidR="006C4D6E" w:rsidRPr="006C4D6E" w:rsidRDefault="006C4D6E" w:rsidP="006C4D6E">
      <w:pPr>
        <w:pStyle w:val="Listenabsatz"/>
        <w:rPr>
          <w:rFonts w:cs="Arial"/>
          <w:b/>
          <w:bCs/>
        </w:rPr>
      </w:pPr>
    </w:p>
    <w:p w14:paraId="74B72181" w14:textId="58520562" w:rsidR="003D6F7A" w:rsidRDefault="009409BF">
      <w:pPr>
        <w:rPr>
          <w:rFonts w:cs="Arial"/>
          <w:b/>
          <w:bCs/>
        </w:rPr>
      </w:pPr>
      <w:r w:rsidRPr="008A2EE9">
        <w:rPr>
          <w:rFonts w:cs="Arial"/>
          <w:b/>
          <w:bCs/>
        </w:rPr>
        <w:lastRenderedPageBreak/>
        <w:t xml:space="preserve">Nach </w:t>
      </w:r>
      <w:bookmarkStart w:id="7" w:name="_Hlk52891444"/>
      <w:r w:rsidRPr="008A2EE9">
        <w:rPr>
          <w:rFonts w:cs="Arial"/>
          <w:b/>
          <w:bCs/>
        </w:rPr>
        <w:t>Ende der Erhebung</w:t>
      </w:r>
    </w:p>
    <w:p w14:paraId="4EC7EF6C" w14:textId="058371D6" w:rsidR="008A2EE9" w:rsidRPr="0053361F" w:rsidRDefault="008A2EE9" w:rsidP="0053361F">
      <w:pPr>
        <w:pStyle w:val="Listenabsatz"/>
        <w:numPr>
          <w:ilvl w:val="0"/>
          <w:numId w:val="7"/>
        </w:numPr>
        <w:rPr>
          <w:rFonts w:cs="Arial"/>
        </w:rPr>
      </w:pPr>
      <w:r>
        <w:rPr>
          <w:rFonts w:cs="Arial"/>
        </w:rPr>
        <w:t>Überprüfen Sie gemeinsam mit Ihrem Team, inwieweit die Maßnahmen wirksam waren</w:t>
      </w:r>
      <w:r w:rsidR="00A0670B">
        <w:rPr>
          <w:rFonts w:cs="Arial"/>
        </w:rPr>
        <w:t xml:space="preserve"> und planen Sie ggf. weitere Schritte. </w:t>
      </w:r>
    </w:p>
    <w:bookmarkEnd w:id="7"/>
    <w:p w14:paraId="308D4E8C" w14:textId="3696850B" w:rsidR="003D6F7A" w:rsidRDefault="00432129">
      <w:pPr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7AB8C8" wp14:editId="032864D6">
                <wp:simplePos x="0" y="0"/>
                <wp:positionH relativeFrom="margin">
                  <wp:align>right</wp:align>
                </wp:positionH>
                <wp:positionV relativeFrom="paragraph">
                  <wp:posOffset>-635</wp:posOffset>
                </wp:positionV>
                <wp:extent cx="5759450" cy="7366000"/>
                <wp:effectExtent l="0" t="0" r="12700" b="25400"/>
                <wp:wrapNone/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7366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F8D243" id="Rechteck 11" o:spid="_x0000_s1026" style="position:absolute;margin-left:402.3pt;margin-top:-.05pt;width:453.5pt;height:580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" filled="f" strokecolor="black [3213]" strokeweight=".5pt">
                <w10:wrap anchorx="margin"/>
              </v:rect>
            </w:pict>
          </mc:Fallback>
        </mc:AlternateContent>
      </w:r>
    </w:p>
    <w:p w14:paraId="6BCEA144" w14:textId="0C6624BB" w:rsidR="0053361F" w:rsidRDefault="0053361F">
      <w:pPr>
        <w:rPr>
          <w:rFonts w:cs="Arial"/>
          <w:b/>
          <w:sz w:val="26"/>
          <w:szCs w:val="26"/>
        </w:rPr>
      </w:pPr>
    </w:p>
    <w:sectPr w:rsidR="0053361F">
      <w:headerReference w:type="default" r:id="rId9"/>
      <w:footerReference w:type="default" r:id="rId10"/>
      <w:pgSz w:w="11906" w:h="16838"/>
      <w:pgMar w:top="1843" w:right="1411" w:bottom="1138" w:left="1411" w:header="426" w:footer="7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FE6406" w14:textId="77777777" w:rsidR="00A16C3B" w:rsidRDefault="00A16C3B">
      <w:pPr>
        <w:spacing w:after="0" w:line="240" w:lineRule="auto"/>
      </w:pPr>
      <w:r>
        <w:separator/>
      </w:r>
    </w:p>
  </w:endnote>
  <w:endnote w:type="continuationSeparator" w:id="0">
    <w:p w14:paraId="006CA3D5" w14:textId="77777777" w:rsidR="00A16C3B" w:rsidRDefault="00A16C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B8D297" w14:textId="77777777" w:rsidR="003D6F7A" w:rsidRDefault="00B05824">
    <w:pPr>
      <w:tabs>
        <w:tab w:val="center" w:pos="4536"/>
        <w:tab w:val="right" w:pos="9214"/>
      </w:tabs>
      <w:spacing w:after="0" w:line="240" w:lineRule="auto"/>
      <w:ind w:left="-142" w:right="-130" w:hanging="567"/>
      <w:rPr>
        <w:rFonts w:eastAsia="Times New Roman" w:cs="Arial"/>
        <w:sz w:val="16"/>
        <w:szCs w:val="20"/>
        <w:lang w:eastAsia="ar-SA"/>
      </w:rPr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1864739C" wp14:editId="60B3D3F4">
              <wp:simplePos x="0" y="0"/>
              <wp:positionH relativeFrom="column">
                <wp:posOffset>2405380</wp:posOffset>
              </wp:positionH>
              <wp:positionV relativeFrom="paragraph">
                <wp:posOffset>-11430</wp:posOffset>
              </wp:positionV>
              <wp:extent cx="2351405" cy="600710"/>
              <wp:effectExtent l="0" t="0" r="0" b="8890"/>
              <wp:wrapTight wrapText="bothSides">
                <wp:wrapPolygon edited="1">
                  <wp:start x="0" y="0"/>
                  <wp:lineTo x="0" y="21235"/>
                  <wp:lineTo x="21349" y="21235"/>
                  <wp:lineTo x="21349" y="0"/>
                  <wp:lineTo x="0" y="0"/>
                </wp:wrapPolygon>
              </wp:wrapTight>
              <wp:docPr id="4" name="Grafik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universitat_and_AOS_Logo.jp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2351405" cy="6007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3" o:spid="_x0000_s3" type="#_x0000_t75" style="position:absolute;mso-wrap-distance-left:9.0pt;mso-wrap-distance-top:0.0pt;mso-wrap-distance-right:9.0pt;mso-wrap-distance-bottom:0.0pt;z-index:-251658240;o:allowoverlap:true;o:allowincell:true;mso-position-horizontal-relative:text;margin-left:189.4pt;mso-position-horizontal:absolute;mso-position-vertical-relative:text;margin-top:-0.9pt;mso-position-vertical:absolute;width:185.1pt;height:47.3pt;" wrapcoords="0 0 0 98310 98838 98310 98838 0 0 0" stroked="false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DD71EE4" wp14:editId="70C8F634">
              <wp:simplePos x="0" y="0"/>
              <wp:positionH relativeFrom="column">
                <wp:posOffset>-659603</wp:posOffset>
              </wp:positionH>
              <wp:positionV relativeFrom="paragraph">
                <wp:posOffset>-17145</wp:posOffset>
              </wp:positionV>
              <wp:extent cx="2924175" cy="600075"/>
              <wp:effectExtent l="0" t="0" r="0" b="0"/>
              <wp:wrapNone/>
              <wp:docPr id="5" name="Rechtec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2924175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E3F3BA7" w14:textId="77777777" w:rsidR="003D6F7A" w:rsidRDefault="00B05824">
                          <w:pPr>
                            <w:tabs>
                              <w:tab w:val="center" w:pos="4536"/>
                              <w:tab w:val="right" w:pos="9214"/>
                            </w:tabs>
                            <w:spacing w:after="0" w:line="240" w:lineRule="auto"/>
                            <w:rPr>
                              <w:rFonts w:eastAsia="Times New Roman" w:cs="Arial"/>
                              <w:color w:val="000000"/>
                              <w:sz w:val="16"/>
                              <w:szCs w:val="20"/>
                              <w:lang w:eastAsia="ar-SA"/>
                            </w:rPr>
                          </w:pPr>
                          <w:r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TU Braunschweig, Institut für Psychologie</w:t>
                          </w:r>
                        </w:p>
                        <w:p w14:paraId="1AE04BEA" w14:textId="77777777" w:rsidR="003D6F7A" w:rsidRDefault="00B05824">
                          <w:pPr>
                            <w:tabs>
                              <w:tab w:val="center" w:pos="4536"/>
                              <w:tab w:val="right" w:pos="9214"/>
                            </w:tabs>
                            <w:spacing w:after="0" w:line="240" w:lineRule="auto"/>
                            <w:rPr>
                              <w:rFonts w:eastAsia="Times New Roman" w:cs="Arial"/>
                              <w:color w:val="000000"/>
                              <w:sz w:val="16"/>
                              <w:szCs w:val="20"/>
                              <w:lang w:eastAsia="ar-SA"/>
                            </w:rPr>
                          </w:pPr>
                          <w:r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Lehrstuhl für Arbeits-, Organisations- und Sozialpsychologie</w:t>
                          </w:r>
                        </w:p>
                        <w:p w14:paraId="29CD061C" w14:textId="77777777" w:rsidR="003D6F7A" w:rsidRDefault="00B05824">
                          <w:pPr>
                            <w:tabs>
                              <w:tab w:val="center" w:pos="4536"/>
                              <w:tab w:val="right" w:pos="9214"/>
                            </w:tabs>
                            <w:spacing w:after="0" w:line="240" w:lineRule="auto"/>
                            <w:rPr>
                              <w:rFonts w:eastAsia="Times New Roman" w:cs="Arial"/>
                              <w:color w:val="000000"/>
                              <w:sz w:val="16"/>
                              <w:szCs w:val="20"/>
                              <w:lang w:eastAsia="ar-SA"/>
                            </w:rPr>
                          </w:pPr>
                          <w:r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Prof. Dr. Simone Kauffeld</w:t>
                          </w:r>
                        </w:p>
                        <w:p w14:paraId="39701931" w14:textId="069302C1" w:rsidR="003D6F7A" w:rsidRDefault="00B05824">
                          <w:pPr>
                            <w:tabs>
                              <w:tab w:val="center" w:pos="4536"/>
                              <w:tab w:val="right" w:pos="9214"/>
                            </w:tabs>
                            <w:spacing w:after="100" w:afterAutospacing="1" w:line="240" w:lineRule="auto"/>
                            <w:rPr>
                              <w:rFonts w:eastAsia="Times New Roman" w:cs="Arial"/>
                              <w:sz w:val="16"/>
                              <w:szCs w:val="20"/>
                              <w:lang w:val="en-GB" w:eastAsia="ar-SA"/>
                            </w:rPr>
                          </w:pPr>
                          <w:r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val="en-GB" w:eastAsia="ar-SA"/>
                            </w:rPr>
                            <w:t xml:space="preserve">Homepage: </w:t>
                          </w:r>
                          <w:hyperlink r:id="rId3" w:history="1">
                            <w:r w:rsidR="0051188A" w:rsidRPr="00897E79">
                              <w:rPr>
                                <w:rStyle w:val="Hyperlink"/>
                                <w:rFonts w:eastAsia="Times New Roman" w:cs="Arial"/>
                                <w:sz w:val="16"/>
                                <w:szCs w:val="20"/>
                                <w:lang w:val="en-GB" w:eastAsia="ar-SA"/>
                              </w:rPr>
                              <w:t>www.tu-braunschweig.de/psychologie/aos</w:t>
                            </w:r>
                          </w:hyperlink>
                        </w:p>
                        <w:p w14:paraId="1C834F69" w14:textId="77777777" w:rsidR="003D6F7A" w:rsidRDefault="003D6F7A">
                          <w:pPr>
                            <w:spacing w:after="100" w:afterAutospacing="1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D71EE4" id="Rechteck 2" o:spid="_x0000_s1027" style="position:absolute;left:0;text-align:left;margin-left:-51.95pt;margin-top:-1.35pt;width:230.25pt;height:4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" filled="f" stroked="f" strokeweight="2pt">
              <v:textbox>
                <w:txbxContent>
                  <w:p w14:paraId="3E3F3BA7" w14:textId="77777777" w:rsidR="003D6F7A" w:rsidRDefault="00B05824">
                    <w:pPr>
                      <w:tabs>
                        <w:tab w:val="center" w:pos="4536"/>
                        <w:tab w:val="right" w:pos="9214"/>
                      </w:tabs>
                      <w:spacing w:after="0" w:line="240" w:lineRule="auto"/>
                      <w:rPr>
                        <w:rFonts w:eastAsia="Times New Roman" w:cs="Arial"/>
                        <w:color w:val="000000"/>
                        <w:sz w:val="16"/>
                        <w:szCs w:val="20"/>
                        <w:lang w:eastAsia="ar-SA"/>
                      </w:rPr>
                    </w:pPr>
                    <w:r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TU Braunschweig, Institut für Psychologie</w:t>
                    </w:r>
                  </w:p>
                  <w:p w14:paraId="1AE04BEA" w14:textId="77777777" w:rsidR="003D6F7A" w:rsidRDefault="00B05824">
                    <w:pPr>
                      <w:tabs>
                        <w:tab w:val="center" w:pos="4536"/>
                        <w:tab w:val="right" w:pos="9214"/>
                      </w:tabs>
                      <w:spacing w:after="0" w:line="240" w:lineRule="auto"/>
                      <w:rPr>
                        <w:rFonts w:eastAsia="Times New Roman" w:cs="Arial"/>
                        <w:color w:val="000000"/>
                        <w:sz w:val="16"/>
                        <w:szCs w:val="20"/>
                        <w:lang w:eastAsia="ar-SA"/>
                      </w:rPr>
                    </w:pPr>
                    <w:r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Lehrstuhl für Arbeits-, Organisations- und Sozialpsychologie</w:t>
                    </w:r>
                  </w:p>
                  <w:p w14:paraId="29CD061C" w14:textId="77777777" w:rsidR="003D6F7A" w:rsidRDefault="00B05824">
                    <w:pPr>
                      <w:tabs>
                        <w:tab w:val="center" w:pos="4536"/>
                        <w:tab w:val="right" w:pos="9214"/>
                      </w:tabs>
                      <w:spacing w:after="0" w:line="240" w:lineRule="auto"/>
                      <w:rPr>
                        <w:rFonts w:eastAsia="Times New Roman" w:cs="Arial"/>
                        <w:color w:val="000000"/>
                        <w:sz w:val="16"/>
                        <w:szCs w:val="20"/>
                        <w:lang w:eastAsia="ar-SA"/>
                      </w:rPr>
                    </w:pPr>
                    <w:r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Prof. Dr. Simone Kauffeld</w:t>
                    </w:r>
                  </w:p>
                  <w:p w14:paraId="39701931" w14:textId="069302C1" w:rsidR="003D6F7A" w:rsidRDefault="00B05824">
                    <w:pPr>
                      <w:tabs>
                        <w:tab w:val="center" w:pos="4536"/>
                        <w:tab w:val="right" w:pos="9214"/>
                      </w:tabs>
                      <w:spacing w:after="100" w:afterAutospacing="1" w:line="240" w:lineRule="auto"/>
                      <w:rPr>
                        <w:rFonts w:eastAsia="Times New Roman" w:cs="Arial"/>
                        <w:sz w:val="16"/>
                        <w:szCs w:val="20"/>
                        <w:lang w:val="en-GB" w:eastAsia="ar-SA"/>
                      </w:rPr>
                    </w:pPr>
                    <w:r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val="en-GB" w:eastAsia="ar-SA"/>
                      </w:rPr>
                      <w:t xml:space="preserve">Homepage: </w:t>
                    </w:r>
                    <w:hyperlink r:id="rId4" w:history="1">
                      <w:r w:rsidR="0051188A" w:rsidRPr="00897E79">
                        <w:rPr>
                          <w:rStyle w:val="Hyperlink"/>
                          <w:rFonts w:eastAsia="Times New Roman" w:cs="Arial"/>
                          <w:sz w:val="16"/>
                          <w:szCs w:val="20"/>
                          <w:lang w:val="en-GB" w:eastAsia="ar-SA"/>
                        </w:rPr>
                        <w:t>www.tu-braunschweig.de/psychologie/aos</w:t>
                      </w:r>
                    </w:hyperlink>
                  </w:p>
                  <w:p w14:paraId="1C834F69" w14:textId="77777777" w:rsidR="003D6F7A" w:rsidRDefault="003D6F7A">
                    <w:pPr>
                      <w:spacing w:after="100" w:afterAutospacing="1" w:line="240" w:lineRule="auto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689A1FF3" wp14:editId="7BC89F3D">
              <wp:simplePos x="0" y="0"/>
              <wp:positionH relativeFrom="margin">
                <wp:posOffset>4883150</wp:posOffset>
              </wp:positionH>
              <wp:positionV relativeFrom="bottomMargin">
                <wp:posOffset>-31750</wp:posOffset>
              </wp:positionV>
              <wp:extent cx="1431290" cy="611505"/>
              <wp:effectExtent l="0" t="0" r="0" b="0"/>
              <wp:wrapSquare wrapText="bothSides"/>
              <wp:docPr id="6" name="Grafik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Picture 4"/>
                      <pic:cNvPicPr>
                        <a:picLocks noChangeAspect="1"/>
                      </pic:cNvPicPr>
                    </pic:nvPicPr>
                    <pic:blipFill>
                      <a:blip r:embed="rId5"/>
                      <a:stretch/>
                    </pic:blipFill>
                    <pic:spPr bwMode="auto">
                      <a:xfrm>
                        <a:off x="0" y="0"/>
                        <a:ext cx="1431290" cy="61150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5" o:spid="_x0000_s5" type="#_x0000_t75" style="position:absolute;mso-wrap-distance-left:9.0pt;mso-wrap-distance-top:0.0pt;mso-wrap-distance-right:9.0pt;mso-wrap-distance-bottom:0.0pt;z-index:251666432;o:allowoverlap:true;o:allowincell:true;mso-position-horizontal-relative:margin;margin-left:384.5pt;mso-position-horizontal:absolute;mso-position-vertical-relative:bottom-margin-area;margin-top:-2.5pt;mso-position-vertical:absolute;width:112.7pt;height:48.1pt;">
              <v:path textboxrect="0,0,0,0"/>
              <v:imagedata r:id="rId6" o:title=""/>
            </v:shape>
          </w:pict>
        </mc:Fallback>
      </mc:AlternateContent>
    </w:r>
    <w:r>
      <w:rPr>
        <w:noProof/>
        <w:lang w:eastAsia="de-DE"/>
      </w:rPr>
      <mc:AlternateContent>
        <mc:Choice Requires="wpg">
          <w:drawing>
            <wp:anchor distT="0" distB="4294967295" distL="114300" distR="114300" simplePos="0" relativeHeight="251670528" behindDoc="0" locked="0" layoutInCell="1" allowOverlap="1" wp14:anchorId="5A91F1ED" wp14:editId="2BFAFA39">
              <wp:simplePos x="0" y="0"/>
              <wp:positionH relativeFrom="page">
                <wp:align>left</wp:align>
              </wp:positionH>
              <wp:positionV relativeFrom="paragraph">
                <wp:posOffset>-153480</wp:posOffset>
              </wp:positionV>
              <wp:extent cx="7560000" cy="0"/>
              <wp:effectExtent l="0" t="0" r="0" b="0"/>
              <wp:wrapNone/>
              <wp:docPr id="7" name="AutoShap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756000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6" o:spid="_x0000_s6" o:spt="32" style="position:absolute;mso-wrap-distance-left:9.0pt;mso-wrap-distance-top:0.0pt;mso-wrap-distance-right:9.0pt;mso-wrap-distance-bottom:-169093.2pt;z-index:251670528;o:allowoverlap:true;o:allowincell:true;mso-position-horizontal-relative:page;mso-position-horizontal:left;mso-position-vertical-relative:text;margin-top:-12.1pt;mso-position-vertical:absolute;width:595.3pt;height:0.0pt;" coordsize="100000,100000" path="m0,0l100000,17500000nfe" filled="f" strokecolor="#C00000" strokeweight="1.50pt">
              <v:path textboxrect="0,0,100000,100000"/>
            </v:shape>
          </w:pict>
        </mc:Fallback>
      </mc:AlternateContent>
    </w:r>
    <w:r>
      <w:t xml:space="preserve"> </w:t>
    </w:r>
  </w:p>
  <w:p w14:paraId="1E73B0FE" w14:textId="77777777" w:rsidR="003D6F7A" w:rsidRDefault="003D6F7A">
    <w:pPr>
      <w:tabs>
        <w:tab w:val="center" w:pos="4536"/>
        <w:tab w:val="right" w:pos="9214"/>
      </w:tabs>
      <w:spacing w:after="0" w:line="240" w:lineRule="auto"/>
      <w:ind w:left="-142" w:right="-130" w:hanging="567"/>
      <w:rPr>
        <w:rFonts w:eastAsia="Times New Roman" w:cs="Arial"/>
        <w:sz w:val="16"/>
        <w:szCs w:val="20"/>
        <w:lang w:val="en-GB" w:eastAsia="ar-S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E5844C" w14:textId="77777777" w:rsidR="00A16C3B" w:rsidRDefault="00A16C3B">
      <w:pPr>
        <w:spacing w:after="0" w:line="240" w:lineRule="auto"/>
      </w:pPr>
      <w:r>
        <w:separator/>
      </w:r>
    </w:p>
  </w:footnote>
  <w:footnote w:type="continuationSeparator" w:id="0">
    <w:p w14:paraId="24CD75FB" w14:textId="77777777" w:rsidR="00A16C3B" w:rsidRDefault="00A16C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52F056" w14:textId="77777777" w:rsidR="003D6F7A" w:rsidRDefault="00B05824">
    <w:pPr>
      <w:pStyle w:val="Kopfzeile"/>
      <w:ind w:left="-426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5107973B" wp14:editId="2B41938B">
              <wp:simplePos x="0" y="0"/>
              <wp:positionH relativeFrom="column">
                <wp:posOffset>1050925</wp:posOffset>
              </wp:positionH>
              <wp:positionV relativeFrom="paragraph">
                <wp:posOffset>152400</wp:posOffset>
              </wp:positionV>
              <wp:extent cx="852170" cy="207645"/>
              <wp:effectExtent l="0" t="0" r="1905" b="1905"/>
              <wp:wrapNone/>
              <wp:docPr id="1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2170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5E307A" w14:textId="77777777" w:rsidR="003D6F7A" w:rsidRDefault="00B05824">
                          <w:pPr>
                            <w:pStyle w:val="StandardWeb"/>
                            <w:spacing w:before="0" w:beforeAutospacing="0" w:after="0" w:afterAutospacing="0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eastAsia="MS PGothic" w:hAnsi="Arial" w:cs="Arial"/>
                              <w:b/>
                              <w:bCs/>
                              <w:color w:val="C00000"/>
                              <w:sz w:val="15"/>
                              <w:szCs w:val="15"/>
                            </w:rPr>
                            <w:t>Präventa – Psychische Belastungen im Arbeitsleben mindern</w:t>
                          </w:r>
                        </w:p>
                      </w:txbxContent>
                    </wps:txbx>
                    <wps:bodyPr wrap="none" lIns="0" rIns="0" anchor="ctr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107973B" id="Rectangle 23" o:spid="_x0000_s1026" style="position:absolute;left:0;text-align:left;margin-left:82.75pt;margin-top:12pt;width:67.1pt;height:16.35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" filled="f" stroked="f">
              <v:textbox style="mso-fit-shape-to-text:t" inset="0,,0">
                <w:txbxContent>
                  <w:p w14:paraId="565E307A" w14:textId="77777777" w:rsidR="003D6F7A" w:rsidRDefault="00B05824">
                    <w:pPr>
                      <w:pStyle w:val="StandardWeb"/>
                      <w:spacing w:before="0" w:beforeAutospacing="0" w:after="0" w:afterAutospacing="0"/>
                      <w:rPr>
                        <w:rFonts w:ascii="Arial" w:hAnsi="Arial" w:cs="Arial"/>
                      </w:rPr>
                    </w:pPr>
                    <w:proofErr w:type="spellStart"/>
                    <w:r>
                      <w:rPr>
                        <w:rFonts w:ascii="Arial" w:eastAsia="MS PGothic" w:hAnsi="Arial" w:cs="Arial"/>
                        <w:b/>
                        <w:bCs/>
                        <w:color w:val="C00000"/>
                        <w:sz w:val="15"/>
                        <w:szCs w:val="15"/>
                      </w:rPr>
                      <w:t>Präventa</w:t>
                    </w:r>
                    <w:proofErr w:type="spellEnd"/>
                    <w:r>
                      <w:rPr>
                        <w:rFonts w:ascii="Arial" w:eastAsia="MS PGothic" w:hAnsi="Arial" w:cs="Arial"/>
                        <w:b/>
                        <w:bCs/>
                        <w:color w:val="C00000"/>
                        <w:sz w:val="15"/>
                        <w:szCs w:val="15"/>
                      </w:rPr>
                      <w:t xml:space="preserve"> – Psychische Belastungen im Arbeitsleben mindern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0DC5FE8F" wp14:editId="7FC37D3A">
              <wp:simplePos x="0" y="0"/>
              <wp:positionH relativeFrom="margin">
                <wp:posOffset>-577850</wp:posOffset>
              </wp:positionH>
              <wp:positionV relativeFrom="topMargin">
                <wp:posOffset>145737</wp:posOffset>
              </wp:positionV>
              <wp:extent cx="1442085" cy="1007745"/>
              <wp:effectExtent l="0" t="0" r="5715" b="1905"/>
              <wp:wrapSquare wrapText="bothSides"/>
              <wp:docPr id="2" name="Grafik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Picture 3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442085" cy="1007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mso-wrap-distance-left:9.0pt;mso-wrap-distance-top:0.0pt;mso-wrap-distance-right:9.0pt;mso-wrap-distance-bottom:0.0pt;z-index:251672576;o:allowoverlap:true;o:allowincell:true;mso-position-horizontal-relative:margin;margin-left:-45.5pt;mso-position-horizontal:absolute;mso-position-vertical-relative:top-margin-area;margin-top:11.5pt;mso-position-vertical:absolute;width:113.5pt;height:79.3pt;">
              <v:path textboxrect="0,0,0,0"/>
              <v:imagedata r:id="rId2" o:title=""/>
            </v:shape>
          </w:pict>
        </mc:Fallback>
      </mc:AlternateContent>
    </w:r>
    <w:r>
      <w:rPr>
        <w:noProof/>
        <w:lang w:eastAsia="de-DE"/>
      </w:rPr>
      <mc:AlternateContent>
        <mc:Choice Requires="wpg">
          <w:drawing>
            <wp:anchor distT="0" distB="4294967295" distL="114300" distR="114300" simplePos="0" relativeHeight="251660288" behindDoc="0" locked="0" layoutInCell="1" allowOverlap="1" wp14:anchorId="09A80CA4" wp14:editId="0EF998B8">
              <wp:simplePos x="0" y="0"/>
              <wp:positionH relativeFrom="column">
                <wp:posOffset>1042670</wp:posOffset>
              </wp:positionH>
              <wp:positionV relativeFrom="paragraph">
                <wp:posOffset>360045</wp:posOffset>
              </wp:positionV>
              <wp:extent cx="5664638" cy="0"/>
              <wp:effectExtent l="0" t="0" r="0" b="0"/>
              <wp:wrapNone/>
              <wp:docPr id="3" name="AutoShap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5664638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2" o:spid="_x0000_s2" o:spt="32" style="position:absolute;mso-wrap-distance-left:9.0pt;mso-wrap-distance-top:0.0pt;mso-wrap-distance-right:9.0pt;mso-wrap-distance-bottom:-169093.2pt;z-index:251660288;o:allowoverlap:true;o:allowincell:true;mso-position-horizontal-relative:text;margin-left:82.1pt;mso-position-horizontal:absolute;mso-position-vertical-relative:text;margin-top:28.3pt;mso-position-vertical:absolute;width:446.0pt;height:0.0pt;" coordsize="100000,100000" path="m0,0l100000,13112588nfe" filled="f" strokecolor="#C00000" strokeweight="1.50pt">
              <v:path textboxrect="0,0,100000,10000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D967C8"/>
    <w:multiLevelType w:val="hybridMultilevel"/>
    <w:tmpl w:val="436273C2"/>
    <w:lvl w:ilvl="0" w:tplc="F08E01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B26F81"/>
    <w:multiLevelType w:val="hybridMultilevel"/>
    <w:tmpl w:val="F64C631E"/>
    <w:lvl w:ilvl="0" w:tplc="F08E011A">
      <w:start w:val="1"/>
      <w:numFmt w:val="bullet"/>
      <w:lvlText w:val=""/>
      <w:lvlJc w:val="left"/>
      <w:pPr>
        <w:tabs>
          <w:tab w:val="left" w:pos="2700"/>
        </w:tabs>
        <w:ind w:left="2700" w:hanging="360"/>
      </w:pPr>
      <w:rPr>
        <w:rFonts w:ascii="Symbol" w:hAnsi="Symbol" w:hint="default"/>
        <w:color w:val="auto"/>
      </w:rPr>
    </w:lvl>
    <w:lvl w:ilvl="1" w:tplc="A8AEADA6">
      <w:start w:val="1"/>
      <w:numFmt w:val="bullet"/>
      <w:lvlText w:val="o"/>
      <w:lvlJc w:val="left"/>
      <w:pPr>
        <w:tabs>
          <w:tab w:val="left" w:pos="1980"/>
        </w:tabs>
        <w:ind w:left="1980" w:hanging="360"/>
      </w:pPr>
      <w:rPr>
        <w:rFonts w:ascii="Courier New" w:hAnsi="Courier New" w:hint="default"/>
      </w:rPr>
    </w:lvl>
    <w:lvl w:ilvl="2" w:tplc="2376C7EC">
      <w:start w:val="1"/>
      <w:numFmt w:val="bullet"/>
      <w:lvlText w:val=""/>
      <w:lvlJc w:val="left"/>
      <w:pPr>
        <w:tabs>
          <w:tab w:val="left" w:pos="2700"/>
        </w:tabs>
        <w:ind w:left="2700" w:hanging="360"/>
      </w:pPr>
      <w:rPr>
        <w:rFonts w:ascii="Wingdings" w:hAnsi="Wingdings" w:hint="default"/>
      </w:rPr>
    </w:lvl>
    <w:lvl w:ilvl="3" w:tplc="272042BE">
      <w:start w:val="1"/>
      <w:numFmt w:val="bullet"/>
      <w:lvlText w:val=""/>
      <w:lvlJc w:val="left"/>
      <w:pPr>
        <w:tabs>
          <w:tab w:val="left" w:pos="3420"/>
        </w:tabs>
        <w:ind w:left="3420" w:hanging="360"/>
      </w:pPr>
      <w:rPr>
        <w:rFonts w:ascii="Symbol" w:hAnsi="Symbol" w:hint="default"/>
      </w:rPr>
    </w:lvl>
    <w:lvl w:ilvl="4" w:tplc="EAEE6AF0">
      <w:start w:val="1"/>
      <w:numFmt w:val="bullet"/>
      <w:lvlText w:val="o"/>
      <w:lvlJc w:val="left"/>
      <w:pPr>
        <w:tabs>
          <w:tab w:val="left" w:pos="4140"/>
        </w:tabs>
        <w:ind w:left="4140" w:hanging="360"/>
      </w:pPr>
      <w:rPr>
        <w:rFonts w:ascii="Courier New" w:hAnsi="Courier New" w:hint="default"/>
      </w:rPr>
    </w:lvl>
    <w:lvl w:ilvl="5" w:tplc="DE309A38">
      <w:start w:val="1"/>
      <w:numFmt w:val="bullet"/>
      <w:lvlText w:val=""/>
      <w:lvlJc w:val="left"/>
      <w:pPr>
        <w:tabs>
          <w:tab w:val="left" w:pos="4860"/>
        </w:tabs>
        <w:ind w:left="4860" w:hanging="360"/>
      </w:pPr>
      <w:rPr>
        <w:rFonts w:ascii="Wingdings" w:hAnsi="Wingdings" w:hint="default"/>
      </w:rPr>
    </w:lvl>
    <w:lvl w:ilvl="6" w:tplc="DCDC74A2">
      <w:start w:val="1"/>
      <w:numFmt w:val="bullet"/>
      <w:lvlText w:val=""/>
      <w:lvlJc w:val="left"/>
      <w:pPr>
        <w:tabs>
          <w:tab w:val="left" w:pos="5580"/>
        </w:tabs>
        <w:ind w:left="5580" w:hanging="360"/>
      </w:pPr>
      <w:rPr>
        <w:rFonts w:ascii="Symbol" w:hAnsi="Symbol" w:hint="default"/>
      </w:rPr>
    </w:lvl>
    <w:lvl w:ilvl="7" w:tplc="0CB835DC">
      <w:start w:val="1"/>
      <w:numFmt w:val="bullet"/>
      <w:lvlText w:val="o"/>
      <w:lvlJc w:val="left"/>
      <w:pPr>
        <w:tabs>
          <w:tab w:val="left" w:pos="6300"/>
        </w:tabs>
        <w:ind w:left="6300" w:hanging="360"/>
      </w:pPr>
      <w:rPr>
        <w:rFonts w:ascii="Courier New" w:hAnsi="Courier New" w:hint="default"/>
      </w:rPr>
    </w:lvl>
    <w:lvl w:ilvl="8" w:tplc="B074D3E2">
      <w:start w:val="1"/>
      <w:numFmt w:val="bullet"/>
      <w:lvlText w:val=""/>
      <w:lvlJc w:val="left"/>
      <w:pPr>
        <w:tabs>
          <w:tab w:val="left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49E3426B"/>
    <w:multiLevelType w:val="hybridMultilevel"/>
    <w:tmpl w:val="2DC07E10"/>
    <w:lvl w:ilvl="0" w:tplc="A080F9D6">
      <w:start w:val="4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13B1E1E"/>
    <w:multiLevelType w:val="hybridMultilevel"/>
    <w:tmpl w:val="1248A4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A87AAA"/>
    <w:multiLevelType w:val="hybridMultilevel"/>
    <w:tmpl w:val="C55AC8C2"/>
    <w:lvl w:ilvl="0" w:tplc="88580D84">
      <w:start w:val="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380E8C"/>
    <w:multiLevelType w:val="hybridMultilevel"/>
    <w:tmpl w:val="A9EC667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9052841"/>
    <w:multiLevelType w:val="hybridMultilevel"/>
    <w:tmpl w:val="EC8432F0"/>
    <w:lvl w:ilvl="0" w:tplc="67E4FEDE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color w:val="auto"/>
      </w:rPr>
    </w:lvl>
    <w:lvl w:ilvl="1" w:tplc="5868F0E4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 w:tplc="0A1A04BC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1F404668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8F74F40A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 w:tplc="C7547924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D5C0DF2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7D1632B8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 w:tplc="31B411AA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EA3A04"/>
    <w:multiLevelType w:val="hybridMultilevel"/>
    <w:tmpl w:val="2BD63F8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1E947CC"/>
    <w:multiLevelType w:val="hybridMultilevel"/>
    <w:tmpl w:val="20F25A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8E682D"/>
    <w:multiLevelType w:val="hybridMultilevel"/>
    <w:tmpl w:val="C98C7CE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1"/>
  </w:num>
  <w:num w:numId="4">
    <w:abstractNumId w:val="9"/>
  </w:num>
  <w:num w:numId="5">
    <w:abstractNumId w:val="8"/>
  </w:num>
  <w:num w:numId="6">
    <w:abstractNumId w:val="3"/>
  </w:num>
  <w:num w:numId="7">
    <w:abstractNumId w:val="7"/>
  </w:num>
  <w:num w:numId="8">
    <w:abstractNumId w:val="5"/>
  </w:num>
  <w:num w:numId="9">
    <w:abstractNumId w:val="4"/>
  </w:num>
  <w:num w:numId="10">
    <w:abstractNumId w:val="2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6F7A"/>
    <w:rsid w:val="001425C5"/>
    <w:rsid w:val="0020694A"/>
    <w:rsid w:val="002C50F4"/>
    <w:rsid w:val="00387748"/>
    <w:rsid w:val="003D1284"/>
    <w:rsid w:val="003D6F7A"/>
    <w:rsid w:val="00432129"/>
    <w:rsid w:val="004D7673"/>
    <w:rsid w:val="004F0954"/>
    <w:rsid w:val="0051188A"/>
    <w:rsid w:val="0053361F"/>
    <w:rsid w:val="006C4D6E"/>
    <w:rsid w:val="00771F26"/>
    <w:rsid w:val="008825FE"/>
    <w:rsid w:val="008A2EE9"/>
    <w:rsid w:val="009409BF"/>
    <w:rsid w:val="00955EDD"/>
    <w:rsid w:val="009A6B25"/>
    <w:rsid w:val="009D4A1B"/>
    <w:rsid w:val="00A0670B"/>
    <w:rsid w:val="00A16C3B"/>
    <w:rsid w:val="00A370DA"/>
    <w:rsid w:val="00B05824"/>
    <w:rsid w:val="00B269A4"/>
    <w:rsid w:val="00C75869"/>
    <w:rsid w:val="00D307D4"/>
    <w:rsid w:val="00F62527"/>
    <w:rsid w:val="00F93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F52494"/>
  <w15:docId w15:val="{92F42E8A-D6BC-4081-879A-F48F92AD5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de-DE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/>
      <w:outlineLvl w:val="0"/>
    </w:pPr>
    <w:rPr>
      <w:rFonts w:eastAsia="Arial" w:cs="Arial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360"/>
      <w:outlineLvl w:val="1"/>
    </w:pPr>
    <w:rPr>
      <w:rFonts w:eastAsia="Arial" w:cs="Arial"/>
      <w:sz w:val="3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/>
      <w:outlineLvl w:val="2"/>
    </w:pPr>
    <w:rPr>
      <w:rFonts w:eastAsia="Arial" w:cs="Arial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/>
      <w:outlineLvl w:val="3"/>
    </w:pPr>
    <w:rPr>
      <w:rFonts w:eastAsia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/>
      <w:outlineLvl w:val="4"/>
    </w:pPr>
    <w:rPr>
      <w:rFonts w:eastAsia="Arial" w:cs="Arial"/>
      <w:b/>
      <w:b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/>
      <w:outlineLvl w:val="5"/>
    </w:pPr>
    <w:rPr>
      <w:rFonts w:eastAsia="Arial" w:cs="Arial"/>
      <w:b/>
      <w:b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/>
      <w:outlineLvl w:val="6"/>
    </w:pPr>
    <w:rPr>
      <w:rFonts w:eastAsia="Arial" w:cs="Arial"/>
      <w:b/>
      <w:bCs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/>
      <w:outlineLvl w:val="7"/>
    </w:pPr>
    <w:rPr>
      <w:rFonts w:eastAsia="Arial" w:cs="Arial"/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/>
      <w:outlineLvl w:val="8"/>
    </w:pPr>
    <w:rPr>
      <w:rFonts w:eastAsia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  <w:pPr>
      <w:spacing w:after="0" w:line="240" w:lineRule="auto"/>
    </w:pPr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/>
    </w:pPr>
    <w:rPr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table" w:customStyle="1" w:styleId="Lined">
    <w:name w:val="Lined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customStyle="1" w:styleId="Default">
    <w:name w:val="Default"/>
    <w:pPr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StandardWeb">
    <w:name w:val="Normal (Web)"/>
    <w:basedOn w:val="Standard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b/>
      <w:bCs/>
      <w:sz w:val="20"/>
      <w:szCs w:val="20"/>
    </w:rPr>
  </w:style>
  <w:style w:type="table" w:styleId="Tabellenraster">
    <w:name w:val="Table Grid"/>
    <w:basedOn w:val="NormaleTabelle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5118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aeventa.aundo-braunschweig.de/tipps/index.php?title=Hinweise_f%C3%BCr_F%C3%BChrungskr%C3%A4fte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praeventa.aundo-braunschweig.de/tipps/images/a/ad/Handout14_Meine_Termin%C3%BCbersicht_neu.pd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u-braunschweig.de/psychologie/aos" TargetMode="External"/><Relationship Id="rId2" Type="http://schemas.openxmlformats.org/officeDocument/2006/relationships/image" Target="media/image20.jpg"/><Relationship Id="rId1" Type="http://schemas.openxmlformats.org/officeDocument/2006/relationships/image" Target="media/image2.jpg"/><Relationship Id="rId6" Type="http://schemas.openxmlformats.org/officeDocument/2006/relationships/image" Target="media/image30.jpg"/><Relationship Id="rId5" Type="http://schemas.openxmlformats.org/officeDocument/2006/relationships/image" Target="media/image3.jpg"/><Relationship Id="rId4" Type="http://schemas.openxmlformats.org/officeDocument/2006/relationships/hyperlink" Target="http://www.tu-braunschweig.de/psychologie/ao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Larissa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423</Words>
  <Characters>2665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TU Braunschweig</Company>
  <LinksUpToDate>false</LinksUpToDate>
  <CharactersWithSpaces>3082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Nora Gosch</cp:lastModifiedBy>
  <cp:revision>2</cp:revision>
  <cp:lastPrinted>2020-10-09T09:34:00Z</cp:lastPrinted>
  <dcterms:created xsi:type="dcterms:W3CDTF">2020-10-09T10:12:00Z</dcterms:created>
  <dcterms:modified xsi:type="dcterms:W3CDTF">2020-10-09T10:12:00Z</dcterms:modified>
</cp:coreProperties>
</file>