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B6F602" w14:textId="3CA0C890" w:rsidR="0080336B" w:rsidRDefault="00BD3999">
      <w:pPr>
        <w:jc w:val="center"/>
        <w:rPr>
          <w:rFonts w:cs="Arial"/>
          <w:b/>
          <w:sz w:val="26"/>
          <w:szCs w:val="26"/>
        </w:rPr>
      </w:pPr>
      <w:r>
        <w:rPr>
          <w:rFonts w:cs="Arial"/>
          <w:b/>
          <w:sz w:val="26"/>
          <w:szCs w:val="26"/>
        </w:rPr>
        <w:t xml:space="preserve">Reflexionsbogen Lernmöglichkeiten </w:t>
      </w:r>
      <w:r w:rsidR="00E71F77">
        <w:rPr>
          <w:rFonts w:cs="Arial"/>
          <w:b/>
          <w:sz w:val="26"/>
          <w:szCs w:val="26"/>
        </w:rPr>
        <w:t>1 von 2</w:t>
      </w:r>
    </w:p>
    <w:p w14:paraId="484CF5A1" w14:textId="3146C8B6" w:rsidR="00BD3999" w:rsidRDefault="00BD3999">
      <w:pPr>
        <w:jc w:val="center"/>
        <w:rPr>
          <w:rFonts w:cs="Arial"/>
          <w:b/>
          <w:sz w:val="26"/>
          <w:szCs w:val="26"/>
        </w:rPr>
      </w:pPr>
    </w:p>
    <w:p w14:paraId="6269882A" w14:textId="77777777" w:rsidR="00BF41C9" w:rsidRDefault="00BD3999" w:rsidP="00BF41C9">
      <w:r>
        <w:t xml:space="preserve">Nehmen Sie sich einen </w:t>
      </w:r>
      <w:r w:rsidR="00BF41C9">
        <w:t>Augenblick,</w:t>
      </w:r>
      <w:r>
        <w:t xml:space="preserve"> um zu überlegen, was Ihre Ziele sind und wie viel Sie bereit sind zu investieren. Dies dient der Planung und Kontrolle Ihrer Maßnahmen. Fühlen Sie nach ein paar Wochen die zweite Seite dieses Bogens aus, um Ihre Maßnahmen zu reflektieren. </w:t>
      </w:r>
    </w:p>
    <w:p w14:paraId="7036B933" w14:textId="77777777" w:rsidR="00BF41C9" w:rsidRPr="00BF41C9" w:rsidRDefault="00BD3999" w:rsidP="00BF41C9">
      <w:pPr>
        <w:rPr>
          <w:b/>
          <w:bCs/>
        </w:rPr>
      </w:pPr>
      <w:r w:rsidRPr="00BF41C9">
        <w:rPr>
          <w:b/>
          <w:bCs/>
        </w:rPr>
        <w:t xml:space="preserve">Planung </w:t>
      </w:r>
    </w:p>
    <w:p w14:paraId="062B9F1F" w14:textId="77777777" w:rsidR="00BF41C9" w:rsidRDefault="00BD3999" w:rsidP="00BF41C9">
      <w:r>
        <w:t xml:space="preserve">Was will ich genau verbessern? </w:t>
      </w:r>
    </w:p>
    <w:p w14:paraId="318AAEF0" w14:textId="77777777" w:rsidR="00BF41C9" w:rsidRDefault="00BF41C9" w:rsidP="00BF41C9"/>
    <w:p w14:paraId="5157152F" w14:textId="77777777" w:rsidR="00BF41C9" w:rsidRDefault="00BF41C9" w:rsidP="00BF41C9"/>
    <w:p w14:paraId="3B1351CC" w14:textId="77777777" w:rsidR="00BF41C9" w:rsidRDefault="00BF41C9" w:rsidP="00BF41C9"/>
    <w:p w14:paraId="7EEABE4B" w14:textId="77777777" w:rsidR="00BF41C9" w:rsidRDefault="00BD3999" w:rsidP="00BF41C9">
      <w:r>
        <w:t xml:space="preserve">Wie viel Zeit kann ich investieren? </w:t>
      </w:r>
    </w:p>
    <w:p w14:paraId="402DFFF1" w14:textId="77777777" w:rsidR="00BF41C9" w:rsidRDefault="00BF41C9" w:rsidP="00BF41C9"/>
    <w:p w14:paraId="5A9C63C0" w14:textId="77777777" w:rsidR="00BF41C9" w:rsidRDefault="00BF41C9" w:rsidP="00BF41C9"/>
    <w:p w14:paraId="1E5549AD" w14:textId="77777777" w:rsidR="00BF41C9" w:rsidRDefault="00BF41C9" w:rsidP="00BF41C9"/>
    <w:p w14:paraId="746EBF4B" w14:textId="77777777" w:rsidR="00BF41C9" w:rsidRDefault="00BD3999" w:rsidP="00BF41C9">
      <w:r>
        <w:t xml:space="preserve">Auf welche Maßnahmen will ich mich konzentrieren? </w:t>
      </w:r>
    </w:p>
    <w:p w14:paraId="399B1CD7" w14:textId="77777777" w:rsidR="00BF41C9" w:rsidRDefault="00BF41C9" w:rsidP="00BF41C9"/>
    <w:p w14:paraId="4C3AEDB7" w14:textId="77777777" w:rsidR="00BF41C9" w:rsidRDefault="00BF41C9" w:rsidP="00BF41C9"/>
    <w:p w14:paraId="248ED99B" w14:textId="77777777" w:rsidR="00BF41C9" w:rsidRDefault="00BF41C9" w:rsidP="00BF41C9"/>
    <w:p w14:paraId="5FE871FD" w14:textId="77777777" w:rsidR="00BF41C9" w:rsidRDefault="00BF41C9" w:rsidP="00BF41C9"/>
    <w:p w14:paraId="402EE841" w14:textId="77777777" w:rsidR="00BF41C9" w:rsidRDefault="00BD3999" w:rsidP="00BF41C9">
      <w:r>
        <w:t xml:space="preserve">Wie will ich sie umsetzen? </w:t>
      </w:r>
    </w:p>
    <w:p w14:paraId="6B6EB016" w14:textId="77777777" w:rsidR="00BF41C9" w:rsidRDefault="00BF41C9" w:rsidP="00BF41C9"/>
    <w:p w14:paraId="39B0837C" w14:textId="77777777" w:rsidR="00BF41C9" w:rsidRDefault="00BF41C9" w:rsidP="00BF41C9"/>
    <w:p w14:paraId="7978046B" w14:textId="77777777" w:rsidR="00BF41C9" w:rsidRDefault="00BF41C9" w:rsidP="00BF41C9"/>
    <w:p w14:paraId="038EBF0B" w14:textId="43B10776" w:rsidR="00BD3999" w:rsidRDefault="00BD3999" w:rsidP="00BF41C9">
      <w:pPr>
        <w:rPr>
          <w:rFonts w:cs="Arial"/>
          <w:b/>
          <w:sz w:val="26"/>
          <w:szCs w:val="26"/>
        </w:rPr>
      </w:pPr>
      <w:r>
        <w:t>Woran kann ich eine Verbesserung erkennen?</w:t>
      </w:r>
    </w:p>
    <w:p w14:paraId="2CB6F603" w14:textId="77777777" w:rsidR="0080336B" w:rsidRDefault="0080336B" w:rsidP="00BF41C9">
      <w:pPr>
        <w:rPr>
          <w:rFonts w:cs="Arial"/>
        </w:rPr>
      </w:pPr>
    </w:p>
    <w:p w14:paraId="2CB6F604" w14:textId="77777777" w:rsidR="0080336B" w:rsidRDefault="0080336B">
      <w:pPr>
        <w:rPr>
          <w:rFonts w:cs="Arial"/>
        </w:rPr>
      </w:pPr>
    </w:p>
    <w:p w14:paraId="2CB6F605" w14:textId="77777777" w:rsidR="0080336B" w:rsidRDefault="0080336B">
      <w:pPr>
        <w:rPr>
          <w:rFonts w:cs="Arial"/>
        </w:rPr>
      </w:pPr>
    </w:p>
    <w:p w14:paraId="2CB6F606" w14:textId="77777777" w:rsidR="0080336B" w:rsidRDefault="0080336B">
      <w:pPr>
        <w:rPr>
          <w:rFonts w:cs="Arial"/>
        </w:rPr>
      </w:pPr>
    </w:p>
    <w:p w14:paraId="5DA0CE46" w14:textId="49F8616A" w:rsidR="00E71F77" w:rsidRDefault="00E71F77" w:rsidP="00E71F77">
      <w:pPr>
        <w:jc w:val="center"/>
        <w:rPr>
          <w:rFonts w:cs="Arial"/>
          <w:b/>
          <w:sz w:val="26"/>
          <w:szCs w:val="26"/>
        </w:rPr>
      </w:pPr>
      <w:r>
        <w:rPr>
          <w:rFonts w:cs="Arial"/>
          <w:b/>
          <w:sz w:val="26"/>
          <w:szCs w:val="26"/>
        </w:rPr>
        <w:lastRenderedPageBreak/>
        <w:t xml:space="preserve">Reflexionsbogen Lernmöglichkeiten </w:t>
      </w:r>
      <w:r>
        <w:rPr>
          <w:rFonts w:cs="Arial"/>
          <w:b/>
          <w:sz w:val="26"/>
          <w:szCs w:val="26"/>
        </w:rPr>
        <w:t xml:space="preserve">2 </w:t>
      </w:r>
      <w:r>
        <w:rPr>
          <w:rFonts w:cs="Arial"/>
          <w:b/>
          <w:sz w:val="26"/>
          <w:szCs w:val="26"/>
        </w:rPr>
        <w:t>von 2</w:t>
      </w:r>
    </w:p>
    <w:p w14:paraId="2CB6F609" w14:textId="77777777" w:rsidR="0080336B" w:rsidRDefault="0080336B">
      <w:pPr>
        <w:rPr>
          <w:rFonts w:cs="Arial"/>
        </w:rPr>
      </w:pPr>
    </w:p>
    <w:p w14:paraId="68B5B45F" w14:textId="77777777" w:rsidR="00E71F77" w:rsidRPr="00E71F77" w:rsidRDefault="00E71F77">
      <w:pPr>
        <w:rPr>
          <w:b/>
          <w:bCs/>
        </w:rPr>
      </w:pPr>
      <w:r w:rsidRPr="00E71F77">
        <w:rPr>
          <w:b/>
          <w:bCs/>
        </w:rPr>
        <w:t xml:space="preserve">Kontrolle </w:t>
      </w:r>
    </w:p>
    <w:p w14:paraId="2721A28D" w14:textId="77777777" w:rsidR="00E71F77" w:rsidRDefault="00E71F77">
      <w:r>
        <w:t xml:space="preserve">Welche Veränderungen nehme ich wahr? </w:t>
      </w:r>
    </w:p>
    <w:p w14:paraId="6B9AB047" w14:textId="77777777" w:rsidR="00E71F77" w:rsidRDefault="00E71F77"/>
    <w:p w14:paraId="73F53FAD" w14:textId="15908F55" w:rsidR="00E71F77" w:rsidRDefault="00E71F77"/>
    <w:p w14:paraId="65D77DE1" w14:textId="77777777" w:rsidR="00E71F77" w:rsidRDefault="00E71F77"/>
    <w:p w14:paraId="59C047EC" w14:textId="77777777" w:rsidR="00E71F77" w:rsidRDefault="00E71F77"/>
    <w:p w14:paraId="0A67253D" w14:textId="77777777" w:rsidR="00E71F77" w:rsidRDefault="00E71F77">
      <w:r>
        <w:t xml:space="preserve">Wie zufrieden bin ich damit? </w:t>
      </w:r>
    </w:p>
    <w:p w14:paraId="1F22A62B" w14:textId="77777777" w:rsidR="00E71F77" w:rsidRDefault="00E71F77"/>
    <w:p w14:paraId="2DEE4216" w14:textId="4374CF74" w:rsidR="00E71F77" w:rsidRDefault="00E71F77"/>
    <w:p w14:paraId="734768E8" w14:textId="77777777" w:rsidR="00E71F77" w:rsidRDefault="00E71F77"/>
    <w:p w14:paraId="06ED073E" w14:textId="77777777" w:rsidR="00E71F77" w:rsidRDefault="00E71F77"/>
    <w:p w14:paraId="1A69D92E" w14:textId="77777777" w:rsidR="00E71F77" w:rsidRDefault="00E71F77">
      <w:r>
        <w:t xml:space="preserve">Auf welche Maßnahmen kann ich dies zurückführen? </w:t>
      </w:r>
    </w:p>
    <w:p w14:paraId="26993381" w14:textId="77777777" w:rsidR="00E71F77" w:rsidRDefault="00E71F77"/>
    <w:p w14:paraId="2E583D35" w14:textId="77777777" w:rsidR="00E71F77" w:rsidRDefault="00E71F77"/>
    <w:p w14:paraId="11F75B11" w14:textId="77777777" w:rsidR="00E71F77" w:rsidRDefault="00E71F77"/>
    <w:p w14:paraId="54660C32" w14:textId="77777777" w:rsidR="00E71F77" w:rsidRDefault="00E71F77"/>
    <w:p w14:paraId="0919F265" w14:textId="77777777" w:rsidR="00E71F77" w:rsidRDefault="00E71F77"/>
    <w:p w14:paraId="2CB6F60A" w14:textId="69EECC21" w:rsidR="0080336B" w:rsidRDefault="00E71F77">
      <w:pPr>
        <w:rPr>
          <w:rFonts w:cs="Arial"/>
        </w:rPr>
      </w:pPr>
      <w:r>
        <w:t>Was sind meine nächsten Schritte?</w:t>
      </w:r>
    </w:p>
    <w:sectPr w:rsidR="0080336B">
      <w:headerReference w:type="default" r:id="rId7"/>
      <w:footerReference w:type="default" r:id="rId8"/>
      <w:pgSz w:w="11906" w:h="16838"/>
      <w:pgMar w:top="1843" w:right="1411" w:bottom="1138" w:left="1411"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6F625" w14:textId="77777777" w:rsidR="00000000" w:rsidRDefault="001E5874">
      <w:pPr>
        <w:spacing w:after="0" w:line="240" w:lineRule="auto"/>
      </w:pPr>
      <w:r>
        <w:separator/>
      </w:r>
    </w:p>
  </w:endnote>
  <w:endnote w:type="continuationSeparator" w:id="0">
    <w:p w14:paraId="2CB6F627" w14:textId="77777777" w:rsidR="00000000" w:rsidRDefault="001E5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default"/>
  </w:font>
  <w:font w:name="MS PGothic">
    <w:panose1 w:val="020B060007020508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6F621" w14:textId="77777777" w:rsidR="0080336B" w:rsidRDefault="001E5874">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w:drawing>
        <wp:anchor distT="0" distB="0" distL="114300" distR="114300" simplePos="0" relativeHeight="251652096" behindDoc="1" locked="0" layoutInCell="1" allowOverlap="1" wp14:anchorId="2CB6F629" wp14:editId="2CB6F62A">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2CB6F62B" wp14:editId="2CB6F62C">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6F632" w14:textId="77777777" w:rsidR="0080336B" w:rsidRDefault="001E587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2CB6F633" w14:textId="77777777" w:rsidR="0080336B" w:rsidRDefault="001E587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CB6F634" w14:textId="77777777" w:rsidR="0080336B" w:rsidRDefault="001E587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2CB6F635" w14:textId="77777777" w:rsidR="0080336B" w:rsidRDefault="001E587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2" w:history="1">
                            <w:r>
                              <w:rPr>
                                <w:rStyle w:val="Hyperlink"/>
                                <w:rFonts w:eastAsia="Times New Roman" w:cs="Arial"/>
                                <w:sz w:val="16"/>
                                <w:szCs w:val="20"/>
                                <w:lang w:val="en-GB" w:eastAsia="ar-SA"/>
                              </w:rPr>
                              <w:t>www.tu-braunschweig.de/psychologie/aos</w:t>
                            </w:r>
                          </w:hyperlink>
                        </w:p>
                        <w:p w14:paraId="2CB6F636" w14:textId="77777777" w:rsidR="0080336B" w:rsidRDefault="0080336B">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F62B" id="Rechteck 2" o:spid="_x0000_s1027" style="position:absolute;left:0;text-align:left;margin-left:-51.95pt;margin-top:-1.35pt;width:230.25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" filled="f" stroked="f" strokeweight="2pt">
              <v:textbox>
                <w:txbxContent>
                  <w:p w14:paraId="2CB6F632" w14:textId="77777777" w:rsidR="0080336B" w:rsidRDefault="001E587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2CB6F633" w14:textId="77777777" w:rsidR="0080336B" w:rsidRDefault="001E587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CB6F634" w14:textId="77777777" w:rsidR="0080336B" w:rsidRDefault="001E587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2CB6F635" w14:textId="77777777" w:rsidR="0080336B" w:rsidRDefault="001E587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Pr>
                          <w:rStyle w:val="Hyperlink"/>
                          <w:rFonts w:eastAsia="Times New Roman" w:cs="Arial"/>
                          <w:sz w:val="16"/>
                          <w:szCs w:val="20"/>
                          <w:lang w:val="en-GB" w:eastAsia="ar-SA"/>
                        </w:rPr>
                        <w:t>www.tu-braunschweig.de/psychologie/aos</w:t>
                      </w:r>
                    </w:hyperlink>
                  </w:p>
                  <w:p w14:paraId="2CB6F636" w14:textId="77777777" w:rsidR="0080336B" w:rsidRDefault="0080336B">
                    <w:pPr>
                      <w:spacing w:after="100" w:afterAutospacing="1" w:line="240" w:lineRule="auto"/>
                    </w:pPr>
                  </w:p>
                </w:txbxContent>
              </v:textbox>
            </v:rect>
          </w:pict>
        </mc:Fallback>
      </mc:AlternateContent>
    </w:r>
    <w:r>
      <w:rPr>
        <w:noProof/>
      </w:rPr>
      <w:drawing>
        <wp:anchor distT="0" distB="0" distL="114300" distR="114300" simplePos="0" relativeHeight="251656192" behindDoc="0" locked="0" layoutInCell="1" allowOverlap="1" wp14:anchorId="2CB6F62D" wp14:editId="2CB6F62E">
          <wp:simplePos x="0" y="0"/>
          <wp:positionH relativeFrom="margin">
            <wp:posOffset>4883150</wp:posOffset>
          </wp:positionH>
          <wp:positionV relativeFrom="bottomMargin">
            <wp:posOffset>-31750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4"/>
                  <a:stretch/>
                </pic:blipFill>
                <pic:spPr bwMode="auto">
                  <a:xfrm>
                    <a:off x="0" y="0"/>
                    <a:ext cx="1431290" cy="6115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4294967295" distL="114300" distR="114300" simplePos="0" relativeHeight="251660288" behindDoc="0" locked="0" layoutInCell="1" allowOverlap="1" wp14:anchorId="2CB6F62F" wp14:editId="2CB6F630">
              <wp:simplePos x="0" y="0"/>
              <wp:positionH relativeFrom="page">
                <wp:align>left</wp:align>
              </wp:positionH>
              <wp:positionV relativeFrom="paragraph">
                <wp:posOffset>-153480</wp:posOffset>
              </wp:positionV>
              <wp:extent cx="7560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756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714DDF3" id="_x0000_t32" coordsize="21600,21600" o:spt="32" o:oned="t" path="m,l21600,21600e" filled="f">
              <v:path arrowok="t" fillok="f" o:connecttype="none"/>
              <o:lock v:ext="edit" shapetype="t"/>
            </v:shapetype>
            <v:shape id="AutoShape 19" o:spid="_x0000_s1026" type="#_x0000_t32" style="position:absolute;margin-left:0;margin-top:-12.1pt;width:595.3pt;height:0;z-index:251660288;visibility:visible;mso-wrap-style:square;mso-width-percent:0;mso-height-percent:0;mso-wrap-distance-left:9pt;mso-wrap-distance-top:0;mso-wrap-distance-right:9pt;mso-wrap-distance-bottom:-3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" strokecolor="#c00000" strokeweight="1.5pt">
              <w10:wrap anchorx="page"/>
            </v:shape>
          </w:pict>
        </mc:Fallback>
      </mc:AlternateContent>
    </w:r>
    <w:r>
      <w:t xml:space="preserve"> </w:t>
    </w:r>
  </w:p>
  <w:p w14:paraId="2CB6F622" w14:textId="77777777" w:rsidR="0080336B" w:rsidRDefault="0080336B">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6F61E" w14:textId="77777777" w:rsidR="0080336B" w:rsidRDefault="001E5874">
      <w:pPr>
        <w:spacing w:after="0" w:line="240" w:lineRule="auto"/>
      </w:pPr>
      <w:r>
        <w:separator/>
      </w:r>
    </w:p>
  </w:footnote>
  <w:footnote w:type="continuationSeparator" w:id="0">
    <w:p w14:paraId="2CB6F61F" w14:textId="77777777" w:rsidR="0080336B" w:rsidRDefault="001E5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6F620" w14:textId="77777777" w:rsidR="0080336B" w:rsidRDefault="001E5874">
    <w:pPr>
      <w:pStyle w:val="Kopfzeile"/>
      <w:ind w:left="-426"/>
    </w:pPr>
    <w:r>
      <w:rPr>
        <w:noProof/>
        <w:lang w:eastAsia="de-DE"/>
      </w:rPr>
      <mc:AlternateContent>
        <mc:Choice Requires="wps">
          <w:drawing>
            <wp:anchor distT="0" distB="0" distL="114300" distR="114300" simplePos="0" relativeHeight="251664384" behindDoc="0" locked="0" layoutInCell="1" allowOverlap="1" wp14:anchorId="2CB6F623" wp14:editId="2CB6F624">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2CB6F631" w14:textId="77777777" w:rsidR="0080336B" w:rsidRDefault="001E587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2CB6F623" id="Rectangle 23" o:spid="_x0000_s1026" style="position:absolute;left:0;text-align:left;margin-left:82.75pt;margin-top:12pt;width:67.1pt;height:16.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" filled="f" stroked="f">
              <v:textbox style="mso-fit-shape-to-text:t" inset="0,,0">
                <w:txbxContent>
                  <w:p w14:paraId="2CB6F631" w14:textId="77777777" w:rsidR="0080336B" w:rsidRDefault="001E587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v:textbox>
            </v:rect>
          </w:pict>
        </mc:Fallback>
      </mc:AlternateContent>
    </w:r>
    <w:r>
      <w:rPr>
        <w:noProof/>
      </w:rPr>
      <w:drawing>
        <wp:anchor distT="0" distB="0" distL="114300" distR="114300" simplePos="0" relativeHeight="251662336" behindDoc="0" locked="0" layoutInCell="1" allowOverlap="1" wp14:anchorId="2CB6F625" wp14:editId="2CB6F626">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4294967295" distL="114300" distR="114300" simplePos="0" relativeHeight="251654144" behindDoc="0" locked="0" layoutInCell="1" allowOverlap="1" wp14:anchorId="2CB6F627" wp14:editId="2CB6F628">
              <wp:simplePos x="0" y="0"/>
              <wp:positionH relativeFrom="column">
                <wp:posOffset>1042670</wp:posOffset>
              </wp:positionH>
              <wp:positionV relativeFrom="paragraph">
                <wp:posOffset>360045</wp:posOffset>
              </wp:positionV>
              <wp:extent cx="5664638"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5664638"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8FB9B26" id="_x0000_t32" coordsize="21600,21600" o:spt="32" o:oned="t" path="m,l21600,21600e" filled="f">
              <v:path arrowok="t" fillok="f" o:connecttype="none"/>
              <o:lock v:ext="edit" shapetype="t"/>
            </v:shapetype>
            <v:shape id="AutoShape 19" o:spid="_x0000_s1026" type="#_x0000_t32" style="position:absolute;margin-left:82.1pt;margin-top:28.35pt;width:446.05pt;height:0;z-index:251654144;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" strokecolor="#c0000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1999"/>
    <w:multiLevelType w:val="hybridMultilevel"/>
    <w:tmpl w:val="563814CC"/>
    <w:lvl w:ilvl="0" w:tplc="18945700">
      <w:start w:val="1"/>
      <w:numFmt w:val="bullet"/>
      <w:lvlText w:val=""/>
      <w:lvlJc w:val="left"/>
      <w:pPr>
        <w:tabs>
          <w:tab w:val="left" w:pos="2700"/>
        </w:tabs>
        <w:ind w:left="2700" w:hanging="360"/>
      </w:pPr>
      <w:rPr>
        <w:rFonts w:ascii="Symbol" w:hAnsi="Symbol" w:hint="default"/>
        <w:color w:val="auto"/>
      </w:rPr>
    </w:lvl>
    <w:lvl w:ilvl="1" w:tplc="F052179C">
      <w:start w:val="1"/>
      <w:numFmt w:val="bullet"/>
      <w:lvlText w:val="o"/>
      <w:lvlJc w:val="left"/>
      <w:pPr>
        <w:tabs>
          <w:tab w:val="left" w:pos="1980"/>
        </w:tabs>
        <w:ind w:left="1980" w:hanging="360"/>
      </w:pPr>
      <w:rPr>
        <w:rFonts w:ascii="Courier New" w:hAnsi="Courier New" w:hint="default"/>
      </w:rPr>
    </w:lvl>
    <w:lvl w:ilvl="2" w:tplc="0AE201BA">
      <w:start w:val="1"/>
      <w:numFmt w:val="bullet"/>
      <w:lvlText w:val=""/>
      <w:lvlJc w:val="left"/>
      <w:pPr>
        <w:tabs>
          <w:tab w:val="left" w:pos="2700"/>
        </w:tabs>
        <w:ind w:left="2700" w:hanging="360"/>
      </w:pPr>
      <w:rPr>
        <w:rFonts w:ascii="Wingdings" w:hAnsi="Wingdings" w:hint="default"/>
      </w:rPr>
    </w:lvl>
    <w:lvl w:ilvl="3" w:tplc="8AD47CD4">
      <w:start w:val="1"/>
      <w:numFmt w:val="bullet"/>
      <w:lvlText w:val=""/>
      <w:lvlJc w:val="left"/>
      <w:pPr>
        <w:tabs>
          <w:tab w:val="left" w:pos="3420"/>
        </w:tabs>
        <w:ind w:left="3420" w:hanging="360"/>
      </w:pPr>
      <w:rPr>
        <w:rFonts w:ascii="Symbol" w:hAnsi="Symbol" w:hint="default"/>
      </w:rPr>
    </w:lvl>
    <w:lvl w:ilvl="4" w:tplc="61D0CAAC">
      <w:start w:val="1"/>
      <w:numFmt w:val="bullet"/>
      <w:lvlText w:val="o"/>
      <w:lvlJc w:val="left"/>
      <w:pPr>
        <w:tabs>
          <w:tab w:val="left" w:pos="4140"/>
        </w:tabs>
        <w:ind w:left="4140" w:hanging="360"/>
      </w:pPr>
      <w:rPr>
        <w:rFonts w:ascii="Courier New" w:hAnsi="Courier New" w:hint="default"/>
      </w:rPr>
    </w:lvl>
    <w:lvl w:ilvl="5" w:tplc="DE8E931C">
      <w:start w:val="1"/>
      <w:numFmt w:val="bullet"/>
      <w:lvlText w:val=""/>
      <w:lvlJc w:val="left"/>
      <w:pPr>
        <w:tabs>
          <w:tab w:val="left" w:pos="4860"/>
        </w:tabs>
        <w:ind w:left="4860" w:hanging="360"/>
      </w:pPr>
      <w:rPr>
        <w:rFonts w:ascii="Wingdings" w:hAnsi="Wingdings" w:hint="default"/>
      </w:rPr>
    </w:lvl>
    <w:lvl w:ilvl="6" w:tplc="29A61CC4">
      <w:start w:val="1"/>
      <w:numFmt w:val="bullet"/>
      <w:lvlText w:val=""/>
      <w:lvlJc w:val="left"/>
      <w:pPr>
        <w:tabs>
          <w:tab w:val="left" w:pos="5580"/>
        </w:tabs>
        <w:ind w:left="5580" w:hanging="360"/>
      </w:pPr>
      <w:rPr>
        <w:rFonts w:ascii="Symbol" w:hAnsi="Symbol" w:hint="default"/>
      </w:rPr>
    </w:lvl>
    <w:lvl w:ilvl="7" w:tplc="11BE2358">
      <w:start w:val="1"/>
      <w:numFmt w:val="bullet"/>
      <w:lvlText w:val="o"/>
      <w:lvlJc w:val="left"/>
      <w:pPr>
        <w:tabs>
          <w:tab w:val="left" w:pos="6300"/>
        </w:tabs>
        <w:ind w:left="6300" w:hanging="360"/>
      </w:pPr>
      <w:rPr>
        <w:rFonts w:ascii="Courier New" w:hAnsi="Courier New" w:hint="default"/>
      </w:rPr>
    </w:lvl>
    <w:lvl w:ilvl="8" w:tplc="3CC0F604">
      <w:start w:val="1"/>
      <w:numFmt w:val="bullet"/>
      <w:lvlText w:val=""/>
      <w:lvlJc w:val="left"/>
      <w:pPr>
        <w:tabs>
          <w:tab w:val="left" w:pos="7020"/>
        </w:tabs>
        <w:ind w:left="7020" w:hanging="360"/>
      </w:pPr>
      <w:rPr>
        <w:rFonts w:ascii="Wingdings" w:hAnsi="Wingdings" w:hint="default"/>
      </w:rPr>
    </w:lvl>
  </w:abstractNum>
  <w:abstractNum w:abstractNumId="1" w15:restartNumberingAfterBreak="0">
    <w:nsid w:val="56931880"/>
    <w:multiLevelType w:val="hybridMultilevel"/>
    <w:tmpl w:val="4712ED68"/>
    <w:lvl w:ilvl="0" w:tplc="33D4C198">
      <w:start w:val="1"/>
      <w:numFmt w:val="bullet"/>
      <w:lvlText w:val=""/>
      <w:lvlJc w:val="left"/>
      <w:pPr>
        <w:tabs>
          <w:tab w:val="left" w:pos="2160"/>
        </w:tabs>
        <w:ind w:left="2160" w:hanging="360"/>
      </w:pPr>
      <w:rPr>
        <w:rFonts w:ascii="Symbol" w:hAnsi="Symbol" w:hint="default"/>
        <w:color w:val="auto"/>
      </w:rPr>
    </w:lvl>
    <w:lvl w:ilvl="1" w:tplc="9732BCA8">
      <w:start w:val="1"/>
      <w:numFmt w:val="bullet"/>
      <w:lvlText w:val="o"/>
      <w:lvlJc w:val="left"/>
      <w:pPr>
        <w:tabs>
          <w:tab w:val="left" w:pos="1440"/>
        </w:tabs>
        <w:ind w:left="1440" w:hanging="360"/>
      </w:pPr>
      <w:rPr>
        <w:rFonts w:ascii="Courier New" w:hAnsi="Courier New" w:hint="default"/>
      </w:rPr>
    </w:lvl>
    <w:lvl w:ilvl="2" w:tplc="1B1EA2C0">
      <w:start w:val="1"/>
      <w:numFmt w:val="bullet"/>
      <w:lvlText w:val=""/>
      <w:lvlJc w:val="left"/>
      <w:pPr>
        <w:tabs>
          <w:tab w:val="left" w:pos="2160"/>
        </w:tabs>
        <w:ind w:left="2160" w:hanging="360"/>
      </w:pPr>
      <w:rPr>
        <w:rFonts w:ascii="Wingdings" w:hAnsi="Wingdings" w:hint="default"/>
      </w:rPr>
    </w:lvl>
    <w:lvl w:ilvl="3" w:tplc="2962DB48">
      <w:start w:val="1"/>
      <w:numFmt w:val="bullet"/>
      <w:lvlText w:val=""/>
      <w:lvlJc w:val="left"/>
      <w:pPr>
        <w:tabs>
          <w:tab w:val="left" w:pos="2880"/>
        </w:tabs>
        <w:ind w:left="2880" w:hanging="360"/>
      </w:pPr>
      <w:rPr>
        <w:rFonts w:ascii="Symbol" w:hAnsi="Symbol" w:hint="default"/>
      </w:rPr>
    </w:lvl>
    <w:lvl w:ilvl="4" w:tplc="0418500E">
      <w:start w:val="1"/>
      <w:numFmt w:val="bullet"/>
      <w:lvlText w:val="o"/>
      <w:lvlJc w:val="left"/>
      <w:pPr>
        <w:tabs>
          <w:tab w:val="left" w:pos="3600"/>
        </w:tabs>
        <w:ind w:left="3600" w:hanging="360"/>
      </w:pPr>
      <w:rPr>
        <w:rFonts w:ascii="Courier New" w:hAnsi="Courier New" w:hint="default"/>
      </w:rPr>
    </w:lvl>
    <w:lvl w:ilvl="5" w:tplc="8030108A">
      <w:start w:val="1"/>
      <w:numFmt w:val="bullet"/>
      <w:lvlText w:val=""/>
      <w:lvlJc w:val="left"/>
      <w:pPr>
        <w:tabs>
          <w:tab w:val="left" w:pos="4320"/>
        </w:tabs>
        <w:ind w:left="4320" w:hanging="360"/>
      </w:pPr>
      <w:rPr>
        <w:rFonts w:ascii="Wingdings" w:hAnsi="Wingdings" w:hint="default"/>
      </w:rPr>
    </w:lvl>
    <w:lvl w:ilvl="6" w:tplc="CB5620D2">
      <w:start w:val="1"/>
      <w:numFmt w:val="bullet"/>
      <w:lvlText w:val=""/>
      <w:lvlJc w:val="left"/>
      <w:pPr>
        <w:tabs>
          <w:tab w:val="left" w:pos="5040"/>
        </w:tabs>
        <w:ind w:left="5040" w:hanging="360"/>
      </w:pPr>
      <w:rPr>
        <w:rFonts w:ascii="Symbol" w:hAnsi="Symbol" w:hint="default"/>
      </w:rPr>
    </w:lvl>
    <w:lvl w:ilvl="7" w:tplc="5ED45F38">
      <w:start w:val="1"/>
      <w:numFmt w:val="bullet"/>
      <w:lvlText w:val="o"/>
      <w:lvlJc w:val="left"/>
      <w:pPr>
        <w:tabs>
          <w:tab w:val="left" w:pos="5760"/>
        </w:tabs>
        <w:ind w:left="5760" w:hanging="360"/>
      </w:pPr>
      <w:rPr>
        <w:rFonts w:ascii="Courier New" w:hAnsi="Courier New" w:hint="default"/>
      </w:rPr>
    </w:lvl>
    <w:lvl w:ilvl="8" w:tplc="41A02C22">
      <w:start w:val="1"/>
      <w:numFmt w:val="bullet"/>
      <w:lvlText w:val=""/>
      <w:lvlJc w:val="left"/>
      <w:pPr>
        <w:tabs>
          <w:tab w:val="left" w:pos="6480"/>
        </w:tabs>
        <w:ind w:left="648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36B"/>
    <w:rsid w:val="001E5874"/>
    <w:rsid w:val="0080336B"/>
    <w:rsid w:val="00BD3999"/>
    <w:rsid w:val="00BF41C9"/>
    <w:rsid w:val="00E71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6F602"/>
  <w15:docId w15:val="{17A6C31D-0CF4-40B9-9B45-EA88FDF91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hyperlink" Target="http://www.tu-braunschweig.de/psychologie/aos" TargetMode="External"/><Relationship Id="rId1" Type="http://schemas.openxmlformats.org/officeDocument/2006/relationships/image" Target="media/image2.jpg"/><Relationship Id="rId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103</Words>
  <Characters>650</Characters>
  <Application>Microsoft Office Word</Application>
  <DocSecurity>0</DocSecurity>
  <Lines>5</Lines>
  <Paragraphs>1</Paragraphs>
  <ScaleCrop>false</ScaleCrop>
  <Company>TU Braunschweig</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Anita Wölk</cp:lastModifiedBy>
  <cp:revision>2</cp:revision>
  <dcterms:created xsi:type="dcterms:W3CDTF">2020-06-23T11:14:00Z</dcterms:created>
  <dcterms:modified xsi:type="dcterms:W3CDTF">2020-06-23T11:14:00Z</dcterms:modified>
</cp:coreProperties>
</file>